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84" w:lineRule="atLeast"/>
        <w:ind w:left="0" w:firstLine="420"/>
        <w:jc w:val="both"/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9"/>
          <w:szCs w:val="19"/>
          <w:shd w:val="clear" w:fill="FFFFFF"/>
        </w:rPr>
        <w:t>附件：递补进入面试资格审查范围人员名单</w:t>
      </w:r>
    </w:p>
    <w:tbl>
      <w:tblPr>
        <w:tblW w:w="0" w:type="auto"/>
        <w:tblInd w:w="13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31"/>
        <w:gridCol w:w="2045"/>
        <w:gridCol w:w="2468"/>
        <w:gridCol w:w="1266"/>
        <w:gridCol w:w="167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序号</w:t>
            </w:r>
          </w:p>
        </w:tc>
        <w:tc>
          <w:tcPr>
            <w:tcW w:w="2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报考部门</w:t>
            </w:r>
          </w:p>
        </w:tc>
        <w:tc>
          <w:tcPr>
            <w:tcW w:w="25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报考岗位及代码</w:t>
            </w:r>
          </w:p>
        </w:tc>
        <w:tc>
          <w:tcPr>
            <w:tcW w:w="12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姓名</w:t>
            </w:r>
          </w:p>
        </w:tc>
        <w:tc>
          <w:tcPr>
            <w:tcW w:w="170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性别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宿安乡卫生院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16-卫生事业管理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杨静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女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A75AD3"/>
    <w:rsid w:val="18A75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2021-06-05T01:46:00Z</dcterms:created>
  <dc:creator>ぺ灬cc果冻ル</dc:creator>
  <cp:lastModifiedBy>ぺ灬cc果冻ル</cp:lastModifiedBy>
  <dcterms:modified xsi:type="dcterms:W3CDTF">2021-06-05T01:46:32Z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