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我已仔细阅读《日照高新发展集团有限公司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公开招聘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F4664E9"/>
    <w:rsid w:val="562C69A2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2021-06-03T07:57:45Z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6A8EB100931A467096663DB75FEF5DD1</vt:lpwstr>
  </property>
</Properties>
</file>