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7"/>
        <w:tblW w:w="830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205F607A"/>
    <w:rsid w:val="301728C7"/>
    <w:rsid w:val="39A82FBB"/>
    <w:rsid w:val="521D1C5B"/>
    <w:rsid w:val="6A756449"/>
    <w:rsid w:val="73562119"/>
    <w:rsid w:val="7B6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Administrator</cp:lastModifiedBy>
  <cp:lastPrinted>2018-01-16T08:15:00Z</cp:lastPrinted>
  <dcterms:modified xsi:type="dcterms:W3CDTF">2021-07-20T02:54:47Z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SaveFontToCloudKey">
    <vt:lpwstr>280575012_btnclosed</vt:lpwstr>
  </property>
  <property fmtid="{D5CDD505-2E9C-101B-9397-08002B2CF9AE}" pid="4" name="ICV">
    <vt:lpwstr>054C3DB63C234D6C9A31CCE3F5F5D56F</vt:lpwstr>
  </property>
</Properties>
</file>