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Style w:val="7"/>
          <w:rFonts w:ascii="仿宋_GB2312" w:hAnsi="微软雅黑" w:eastAsia="仿宋_GB2312"/>
          <w:b w:val="0"/>
          <w:bCs w:val="0"/>
          <w:i w:val="0"/>
          <w:caps w:val="0"/>
          <w:color w:val="333333"/>
          <w:spacing w:val="0"/>
          <w:w w:val="100"/>
          <w:kern w:val="0"/>
          <w:sz w:val="31"/>
          <w:szCs w:val="31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Style w:val="7"/>
          <w:rFonts w:hint="eastAsia" w:ascii="仿宋_GB2312" w:hAnsi="Times New Roman" w:eastAsia="仿宋_GB2312"/>
          <w:b w:val="0"/>
          <w:bCs w:val="0"/>
          <w:i w:val="0"/>
          <w:caps w:val="0"/>
          <w:color w:val="333333"/>
          <w:spacing w:val="0"/>
          <w:w w:val="100"/>
          <w:kern w:val="0"/>
          <w:sz w:val="31"/>
          <w:szCs w:val="31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附件2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微软简标宋" w:eastAsia="微软简标宋" w:cs="微软简标宋"/>
          <w:sz w:val="44"/>
          <w:szCs w:val="44"/>
        </w:rPr>
        <w:t>诚信承诺书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wordWrap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菏泽通盛投资发展集团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有限公司</w:t>
      </w:r>
      <w:r>
        <w:rPr>
          <w:rFonts w:hint="eastAsia" w:ascii="仿宋" w:hAnsi="仿宋" w:eastAsia="仿宋" w:cs="仿宋"/>
          <w:sz w:val="32"/>
          <w:szCs w:val="32"/>
        </w:rPr>
        <w:t>招聘公告》,清楚并理解其内容。在此我郑重承诺： 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一、自觉遵守公司有关规定，服从安排。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二、真实、准确地提供本人信息、证明资料、证件等相关材料；同时准确填写联系电话、通讯地址等联系方式，并保证在应聘期间联系畅通。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不伪造、不使用假证明、假证书。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四、如被确定为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用对象，本人负责协调办理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用手续的相关工作。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报考人本人签名：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tbl>
      <w:tblPr>
        <w:tblStyle w:val="4"/>
        <w:tblpPr w:leftFromText="180" w:rightFromText="180" w:vertAnchor="text" w:horzAnchor="page" w:tblpX="6833" w:tblpY="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6"/>
        <w:gridCol w:w="24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本人身份证号码：                    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ascii="Times New Roman" w:hAnsi="Times New Roman" w:eastAsia="微软雅黑"/>
          <w:b w:val="0"/>
          <w:bCs w:val="0"/>
          <w:i w:val="0"/>
          <w:caps w:val="0"/>
          <w:smallCaps w:val="0"/>
          <w:color w:val="333333"/>
          <w:spacing w:val="0"/>
          <w:w w:val="100"/>
          <w:kern w:val="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4AEE"/>
    <w:rsid w:val="044620DD"/>
    <w:rsid w:val="04C24443"/>
    <w:rsid w:val="05457D05"/>
    <w:rsid w:val="08C9654B"/>
    <w:rsid w:val="0A791C18"/>
    <w:rsid w:val="0B233225"/>
    <w:rsid w:val="0C394E7F"/>
    <w:rsid w:val="0E263E9C"/>
    <w:rsid w:val="12251913"/>
    <w:rsid w:val="13140589"/>
    <w:rsid w:val="1C883CDD"/>
    <w:rsid w:val="1DE5773E"/>
    <w:rsid w:val="216F0CD1"/>
    <w:rsid w:val="22A42627"/>
    <w:rsid w:val="28296EF9"/>
    <w:rsid w:val="28BA2F56"/>
    <w:rsid w:val="292D2B74"/>
    <w:rsid w:val="29BF499F"/>
    <w:rsid w:val="2B8C4F92"/>
    <w:rsid w:val="2C314846"/>
    <w:rsid w:val="30720B1C"/>
    <w:rsid w:val="30FE4553"/>
    <w:rsid w:val="354A766D"/>
    <w:rsid w:val="38AF0260"/>
    <w:rsid w:val="3F5B5D9E"/>
    <w:rsid w:val="3FAA1ECD"/>
    <w:rsid w:val="408A0D11"/>
    <w:rsid w:val="41EC2903"/>
    <w:rsid w:val="43EA5F1A"/>
    <w:rsid w:val="456A1B4E"/>
    <w:rsid w:val="45765407"/>
    <w:rsid w:val="45F345AB"/>
    <w:rsid w:val="45F60282"/>
    <w:rsid w:val="501706B8"/>
    <w:rsid w:val="56783513"/>
    <w:rsid w:val="571531AA"/>
    <w:rsid w:val="637C1D12"/>
    <w:rsid w:val="653F1E1B"/>
    <w:rsid w:val="69E76C12"/>
    <w:rsid w:val="6A9C1E33"/>
    <w:rsid w:val="777614A8"/>
    <w:rsid w:val="7ACC1A54"/>
    <w:rsid w:val="7B075654"/>
    <w:rsid w:val="7DA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7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2020-08-01T02:30:00Z</dcterms:created>
  <dc:creator>Administrator</dc:creator>
  <cp:lastModifiedBy>Administrator</cp:lastModifiedBy>
  <cp:lastPrinted>2021-04-30T09:10:00Z</cp:lastPrinted>
  <dcterms:modified xsi:type="dcterms:W3CDTF">2021-05-01T02:41:37Z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6293C0829DFE43DB8854E5192B6ED921</vt:lpwstr>
  </property>
</Properties>
</file>