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附件1</w:t>
      </w:r>
    </w:p>
    <w:p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菏泽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  <w:lang w:val="en-US" w:eastAsia="zh-CN"/>
        </w:rPr>
        <w:t>通盛投资发展集团</w:t>
      </w:r>
      <w:r>
        <w:rPr>
          <w:rFonts w:hint="eastAsia" w:ascii="华文宋体" w:hAnsi="华文宋体" w:eastAsia="华文宋体" w:cs="华文宋体"/>
          <w:b/>
          <w:bCs/>
          <w:sz w:val="32"/>
          <w:szCs w:val="32"/>
        </w:rPr>
        <w:t>有限公司招聘报名表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是否同意公司统一薪酬意见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业资格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7"/>
          <w:rFonts w:ascii="仿宋_GB2312" w:hAnsi="微软雅黑" w:eastAsia="仿宋_GB2312"/>
          <w:b w:val="0"/>
          <w:bCs w:val="0"/>
          <w:i w:val="0"/>
          <w:caps w:val="0"/>
          <w:color w:val="333333"/>
          <w:spacing w:val="0"/>
          <w:w w:val="100"/>
          <w:kern w:val="0"/>
          <w:sz w:val="31"/>
          <w:szCs w:val="31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7"/>
          <w:rFonts w:hint="eastAsia" w:ascii="仿宋_GB2312" w:hAnsi="Times New Roman" w:eastAsia="仿宋_GB2312"/>
          <w:b w:val="0"/>
          <w:bCs w:val="0"/>
          <w:i w:val="0"/>
          <w:caps w:val="0"/>
          <w:color w:val="333333"/>
          <w:spacing w:val="0"/>
          <w:w w:val="100"/>
          <w:kern w:val="0"/>
          <w:sz w:val="31"/>
          <w:szCs w:val="3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4AEE"/>
    <w:rsid w:val="044620DD"/>
    <w:rsid w:val="04C24443"/>
    <w:rsid w:val="05457D05"/>
    <w:rsid w:val="08C9654B"/>
    <w:rsid w:val="0A791C18"/>
    <w:rsid w:val="0B233225"/>
    <w:rsid w:val="0C394E7F"/>
    <w:rsid w:val="0E263E9C"/>
    <w:rsid w:val="12251913"/>
    <w:rsid w:val="13140589"/>
    <w:rsid w:val="13311806"/>
    <w:rsid w:val="1C883CDD"/>
    <w:rsid w:val="1DE5773E"/>
    <w:rsid w:val="216F0CD1"/>
    <w:rsid w:val="22A42627"/>
    <w:rsid w:val="28296EF9"/>
    <w:rsid w:val="292D2B74"/>
    <w:rsid w:val="29BF499F"/>
    <w:rsid w:val="2B8C4F92"/>
    <w:rsid w:val="2C314846"/>
    <w:rsid w:val="30720B1C"/>
    <w:rsid w:val="30FE4553"/>
    <w:rsid w:val="354A766D"/>
    <w:rsid w:val="38AF0260"/>
    <w:rsid w:val="3F5B5D9E"/>
    <w:rsid w:val="3FAA1ECD"/>
    <w:rsid w:val="408A0D11"/>
    <w:rsid w:val="41EC2903"/>
    <w:rsid w:val="43EA5F1A"/>
    <w:rsid w:val="456A1B4E"/>
    <w:rsid w:val="45765407"/>
    <w:rsid w:val="45F345AB"/>
    <w:rsid w:val="45F60282"/>
    <w:rsid w:val="501706B8"/>
    <w:rsid w:val="56783513"/>
    <w:rsid w:val="571531AA"/>
    <w:rsid w:val="637C1D12"/>
    <w:rsid w:val="653F1E1B"/>
    <w:rsid w:val="69E76C12"/>
    <w:rsid w:val="6A9C1E33"/>
    <w:rsid w:val="777614A8"/>
    <w:rsid w:val="7ACC1A54"/>
    <w:rsid w:val="7B075654"/>
    <w:rsid w:val="7DA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7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2020-08-01T02:30:00Z</dcterms:created>
  <dc:creator>Administrator</dc:creator>
  <cp:lastModifiedBy>Administrator</cp:lastModifiedBy>
  <cp:lastPrinted>2021-04-30T09:10:00Z</cp:lastPrinted>
  <dcterms:modified xsi:type="dcterms:W3CDTF">2021-05-01T02:42:21Z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6293C0829DFE43DB8854E5192B6ED921</vt:lpwstr>
  </property>
</Properties>
</file>