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1790" w:type="dxa"/>
        <w:tblCellMar>
          <w:left w:w="0" w:type="dxa"/>
          <w:right w:w="0" w:type="dxa"/>
        </w:tblCellMar>
        <w:tblLook w:val="04A0"/>
      </w:tblPr>
      <w:tblGrid>
        <w:gridCol w:w="1080"/>
        <w:gridCol w:w="2205"/>
        <w:gridCol w:w="1965"/>
        <w:gridCol w:w="1080"/>
        <w:gridCol w:w="1080"/>
        <w:gridCol w:w="1875"/>
        <w:gridCol w:w="2505"/>
      </w:tblGrid>
      <w:tr w:rsidR="006E085B" w:rsidRPr="006E085B" w:rsidTr="006E085B">
        <w:trPr>
          <w:trHeight w:val="60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黑体" w:eastAsia="黑体" w:hAnsi="黑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黑体" w:eastAsia="黑体" w:hAnsi="黑体" w:cs="宋体" w:hint="eastAsia"/>
                <w:sz w:val="24"/>
                <w:szCs w:val="24"/>
              </w:rPr>
              <w:t>岗位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黑体" w:eastAsia="黑体" w:hAnsi="黑体" w:cs="宋体" w:hint="eastAsia"/>
                <w:sz w:val="24"/>
                <w:szCs w:val="24"/>
              </w:rPr>
              <w:t>学历/学位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黑体" w:eastAsia="黑体" w:hAnsi="黑体" w:cs="宋体" w:hint="eastAsia"/>
                <w:sz w:val="24"/>
                <w:szCs w:val="24"/>
              </w:rPr>
              <w:t>毕业院校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心内科医生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梁艳胜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心内科医生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刘喆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心内科医生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高磊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感染性疾病科医生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李冠彤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天津医科大学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 感染性疾病科医生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朱京乐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苏州大学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感染性疾病科医生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徐承慧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肿瘤科医生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孟令桦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吉林大学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肿瘤科医生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商消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吉林大学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肿瘤科医生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赵悦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青海大学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肿瘤科医生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张德瑞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石河子大学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肿瘤科医生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刘凯伦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山东大学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曹筠清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彭玲玉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朱兴旺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周文青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李蕴佳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妇科医生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宋兰兰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产科医生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杨赛赛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郑州大学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产科医生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李桂阳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产科医生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郑双双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天津医科大学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产科医生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郭梅苓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产科医生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赵贞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刘耕文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延边大学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张旭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天津医科大学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儿科医生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张佳惠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苏州大学</w:t>
            </w: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超声科医生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韩雨晴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麻醉科医生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韩文惠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眩晕科医生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马心雨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眩晕科医生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亢彤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眩晕科医生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高立乾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眩晕科医生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孙东云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青岛大学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重症医学科医生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孙素娟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延边大学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重症医学科医生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李金婉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重症医学科医生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慈鑫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肛肠科医生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邵浦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吉林大学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乳腺甲状腺外科医生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邢铭轩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乳腺甲状腺外科医生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闫宁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乳腺甲状腺外科医生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徐汉鹏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乳腺甲状腺外科医生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郭瀚荫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乳腺甲状腺外科医生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杨大涛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手足外科医生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张曾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延边大学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手足外科医生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霍达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手足外科医生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庄志杰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河南大学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胃肠外科医生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徐豪骏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胃肠外科医生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李天亚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兰州大学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 胃肠外科医生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王文琛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山东大学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高压氧医生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高荣凤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吉林大学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  <w:r w:rsidRPr="006E085B">
              <w:rPr>
                <w:rFonts w:ascii="宋体" w:eastAsia="宋体" w:hAnsi="宋体" w:cs="宋体" w:hint="eastAsia"/>
                <w:sz w:val="18"/>
              </w:rPr>
              <w:t>优生遗传实验室技术员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李瑞雪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</w:rPr>
              <w:t>中南大学</w:t>
            </w:r>
            <w:r w:rsidRPr="006E085B">
              <w:rPr>
                <w:rFonts w:ascii="Times New Roman" w:eastAsia="宋体" w:hAnsi="Times New Roman" w:cs="Times New Roman"/>
                <w:sz w:val="18"/>
              </w:rPr>
              <w:t> 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东营市人民医院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优生遗传实验室技术员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刘吉鹏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中国科学院大学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东营市中医院（东营市胜利医院）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中医医生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贺红安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山东中医药大学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东营市中医院（东营市胜利医院）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中西医结合医生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吴艳丽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研究生/博士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天津医科大学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东营市中医院（东营市胜利医院）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中医医生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刘玥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天津中医药大学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东营市中医院（东营市胜利医院）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中医医生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张婷婷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天津中医药大学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东营市中医院（东营市胜利医院）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中医医生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钟鲁玉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天津中医药大学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东营市中医院（东营市胜利医院）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中医医生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崔彬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北京中医药大学</w:t>
            </w:r>
          </w:p>
        </w:tc>
      </w:tr>
      <w:tr w:rsidR="006E085B" w:rsidRPr="006E085B" w:rsidTr="006E085B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24"/>
                <w:szCs w:val="24"/>
              </w:rPr>
              <w:t>东营市中医院（东营市胜利医院）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传染病科医生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任仕萍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宋体" w:eastAsia="宋体" w:hAnsi="宋体" w:cs="宋体" w:hint="eastAsia"/>
                <w:sz w:val="18"/>
                <w:szCs w:val="18"/>
              </w:rPr>
              <w:t>研究生/硕士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085B" w:rsidRPr="006E085B" w:rsidRDefault="006E085B" w:rsidP="006E085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085B">
              <w:rPr>
                <w:rFonts w:ascii="Times New Roman" w:eastAsia="宋体" w:hAnsi="Times New Roman" w:cs="Times New Roman"/>
                <w:sz w:val="18"/>
                <w:szCs w:val="18"/>
              </w:rPr>
              <w:t>青海大学</w:t>
            </w:r>
          </w:p>
        </w:tc>
      </w:tr>
    </w:tbl>
    <w:p w:rsidR="004358AB" w:rsidRPr="006E085B" w:rsidRDefault="004358AB" w:rsidP="006E085B"/>
    <w:sectPr w:rsidR="004358AB" w:rsidRPr="006E085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085B"/>
    <w:rsid w:val="00323B43"/>
    <w:rsid w:val="003D37D8"/>
    <w:rsid w:val="004358AB"/>
    <w:rsid w:val="0064020C"/>
    <w:rsid w:val="006E085B"/>
    <w:rsid w:val="008811B0"/>
    <w:rsid w:val="008B7726"/>
    <w:rsid w:val="00B600C9"/>
    <w:rsid w:val="00B952C0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Hyperlink"/>
    <w:basedOn w:val="a0"/>
    <w:uiPriority w:val="99"/>
    <w:semiHidden/>
    <w:unhideWhenUsed/>
    <w:rsid w:val="006E085B"/>
    <w:rPr>
      <w:color w:val="0000FF"/>
      <w:u w:val="single"/>
    </w:rPr>
  </w:style>
  <w:style w:type="character" w:customStyle="1" w:styleId="font1">
    <w:name w:val="font1"/>
    <w:basedOn w:val="a0"/>
    <w:rsid w:val="006E085B"/>
  </w:style>
  <w:style w:type="character" w:customStyle="1" w:styleId="font3">
    <w:name w:val="font3"/>
    <w:basedOn w:val="a0"/>
    <w:rsid w:val="006E085B"/>
  </w:style>
  <w:style w:type="character" w:customStyle="1" w:styleId="font4">
    <w:name w:val="font4"/>
    <w:basedOn w:val="a0"/>
    <w:rsid w:val="006E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2021-05-11T06:15:00Z</dcterms:created>
  <dcterms:modified xsi:type="dcterms:W3CDTF">2021-05-11T06:16:00Z</dcterms:modified>
</cp:coreProperties>
</file>