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"/>
        </w:tabs>
        <w:snapToGrid w:val="0"/>
        <w:ind w:left="160" w:hanging="160" w:hangingChars="5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</w:rPr>
      </w:pPr>
    </w:p>
    <w:p>
      <w:pPr>
        <w:snapToGrid w:val="0"/>
        <w:ind w:left="220" w:hanging="220" w:hangingChar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应聘事业单位工作人员诚信承诺书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　　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</w:rPr>
      </w:pPr>
      <w:r>
        <w:rPr>
          <w:rFonts w:hint="eastAsia" w:ascii="仿宋_GB2312"/>
        </w:rPr>
        <w:t>我已仔细阅读《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仿宋_GB2312"/>
        </w:rPr>
        <w:t>年泰安市优抚医院公开招聘工作人员简章》，清楚并理解其内容，符合报考条件。</w:t>
      </w:r>
    </w:p>
    <w:p>
      <w:pPr>
        <w:snapToGrid w:val="0"/>
        <w:spacing w:line="360" w:lineRule="auto"/>
        <w:jc w:val="left"/>
        <w:rPr>
          <w:rFonts w:ascii="仿宋_GB2312"/>
        </w:rPr>
      </w:pPr>
      <w:r>
        <w:rPr>
          <w:rFonts w:hint="eastAsia" w:ascii="仿宋_GB2312"/>
        </w:rPr>
        <w:t xml:space="preserve">    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</w:rPr>
      </w:pPr>
      <w:r>
        <w:rPr>
          <w:rFonts w:hint="eastAsia" w:ascii="仿宋_GB2312"/>
        </w:rPr>
        <w:t>应聘人员签名：</w:t>
      </w:r>
    </w:p>
    <w:p>
      <w:pPr>
        <w:rPr>
          <w:rFonts w:ascii="仿宋_GB2312"/>
        </w:rPr>
      </w:pPr>
    </w:p>
    <w:p>
      <w:pPr>
        <w:ind w:firstLine="5600" w:firstLineChars="1750"/>
        <w:rPr>
          <w:rFonts w:ascii="仿宋_GB2312"/>
        </w:rPr>
      </w:pPr>
      <w:r>
        <w:rPr>
          <w:rFonts w:hint="eastAsia" w:ascii="仿宋_GB2312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261"/>
    <w:rsid w:val="002A5B4E"/>
    <w:rsid w:val="005D5860"/>
    <w:rsid w:val="00631261"/>
    <w:rsid w:val="007867B1"/>
    <w:rsid w:val="00CE7CCA"/>
    <w:rsid w:val="17AC3045"/>
    <w:rsid w:val="245667D6"/>
    <w:rsid w:val="2FFF4AF4"/>
    <w:rsid w:val="461734A5"/>
    <w:rsid w:val="695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2020-07-29T08:54:00Z</dcterms:created>
  <dc:creator>PC</dc:creator>
  <cp:lastModifiedBy>user</cp:lastModifiedBy>
  <cp:lastPrinted>2020-11-23T13:12:00Z</cp:lastPrinted>
  <dcterms:modified xsi:type="dcterms:W3CDTF">2021-05-21T08:25:04Z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  <property fmtid="{D5CDD505-2E9C-101B-9397-08002B2CF9AE}" pid="3" name="KSOSaveFontToCloudKey">
    <vt:lpwstr>256317528_cloud</vt:lpwstr>
  </property>
  <property fmtid="{D5CDD505-2E9C-101B-9397-08002B2CF9AE}" pid="4" name="ICV">
    <vt:lpwstr>73C6A0A337634D44BAA69FDC2740F28F</vt:lpwstr>
  </property>
</Properties>
</file>