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20</w:t>
      </w:r>
      <w:r>
        <w:rPr>
          <w:rFonts w:hint="eastAsia" w:ascii="方正小标宋简体" w:eastAsia="方正小标宋简体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年曲阜市事业单位公开招聘</w:t>
      </w:r>
    </w:p>
    <w:p>
      <w:pPr>
        <w:adjustRightInd w:val="0"/>
        <w:snapToGrid w:val="0"/>
        <w:spacing w:line="44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考察政审表（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卫生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类）</w:t>
      </w:r>
    </w:p>
    <w:p>
      <w:pPr>
        <w:adjustRightInd w:val="0"/>
        <w:snapToGrid w:val="0"/>
        <w:spacing w:line="360" w:lineRule="auto"/>
        <w:rPr>
          <w:rFonts w:hint="eastAsia" w:eastAsia="仿宋_GB2312"/>
          <w:b/>
          <w:bCs/>
          <w:sz w:val="24"/>
          <w:u w:val="single"/>
        </w:rPr>
      </w:pPr>
      <w:r>
        <w:rPr>
          <w:rFonts w:hint="eastAsia" w:eastAsia="仿宋_GB2312"/>
          <w:b/>
          <w:bCs/>
          <w:sz w:val="24"/>
          <w:lang w:eastAsia="zh-CN"/>
        </w:rPr>
        <w:t>准考证号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eastAsia="仿宋_GB2312"/>
          <w:b/>
          <w:bCs/>
          <w:sz w:val="24"/>
          <w:u w:val="single"/>
        </w:rPr>
        <w:t xml:space="preserve">   </w:t>
      </w:r>
      <w:r>
        <w:rPr>
          <w:rFonts w:hint="eastAsia" w:eastAsia="仿宋_GB2312"/>
          <w:b/>
          <w:bCs/>
          <w:sz w:val="24"/>
        </w:rPr>
        <w:t xml:space="preserve">                           </w:t>
      </w:r>
      <w:r>
        <w:rPr>
          <w:rFonts w:hint="eastAsia" w:eastAsia="仿宋_GB2312"/>
          <w:b/>
          <w:bCs/>
          <w:sz w:val="24"/>
          <w:lang w:eastAsia="zh-CN"/>
        </w:rPr>
        <w:t>岗位代码及名称</w:t>
      </w:r>
      <w:r>
        <w:rPr>
          <w:rFonts w:hint="eastAsia" w:eastAsia="仿宋_GB2312"/>
          <w:b/>
          <w:bCs/>
          <w:sz w:val="24"/>
        </w:rPr>
        <w:t>：</w:t>
      </w:r>
      <w:r>
        <w:rPr>
          <w:rFonts w:hint="eastAsia" w:eastAsia="仿宋_GB2312"/>
          <w:b/>
          <w:bCs/>
          <w:sz w:val="24"/>
          <w:u w:val="single"/>
        </w:rPr>
        <w:t xml:space="preserve">  </w:t>
      </w:r>
      <w:r>
        <w:rPr>
          <w:rFonts w:hint="eastAsia" w:eastAsia="仿宋_GB2312"/>
          <w:b/>
          <w:bCs/>
          <w:sz w:val="24"/>
          <w:u w:val="single"/>
          <w:lang w:val="en-US" w:eastAsia="zh-CN"/>
        </w:rPr>
        <w:t xml:space="preserve">     </w:t>
      </w:r>
      <w:r>
        <w:rPr>
          <w:rFonts w:hint="eastAsia" w:eastAsia="仿宋_GB2312"/>
          <w:b/>
          <w:bCs/>
          <w:sz w:val="24"/>
          <w:u w:val="single"/>
        </w:rPr>
        <w:t xml:space="preserve">    </w:t>
      </w:r>
    </w:p>
    <w:tbl>
      <w:tblPr>
        <w:tblStyle w:val="3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470"/>
        <w:gridCol w:w="740"/>
        <w:gridCol w:w="729"/>
        <w:gridCol w:w="706"/>
        <w:gridCol w:w="661"/>
        <w:gridCol w:w="47"/>
        <w:gridCol w:w="372"/>
        <w:gridCol w:w="804"/>
        <w:gridCol w:w="698"/>
        <w:gridCol w:w="809"/>
        <w:gridCol w:w="1050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毕业院校、专业</w:t>
            </w:r>
          </w:p>
        </w:tc>
        <w:tc>
          <w:tcPr>
            <w:tcW w:w="452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9" w:type="dxa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tabs>
                <w:tab w:val="left" w:pos="1572"/>
              </w:tabs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6" w:type="dxa"/>
            <w:gridSpan w:val="3"/>
            <w:noWrap w:val="0"/>
            <w:vAlign w:val="center"/>
          </w:tcPr>
          <w:p>
            <w:pPr>
              <w:ind w:firstLine="2" w:firstLineChars="1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入党、团时间</w:t>
            </w:r>
          </w:p>
        </w:tc>
        <w:tc>
          <w:tcPr>
            <w:tcW w:w="1223" w:type="dxa"/>
            <w:gridSpan w:val="3"/>
            <w:noWrap w:val="0"/>
            <w:vAlign w:val="center"/>
          </w:tcPr>
          <w:p>
            <w:pPr>
              <w:ind w:firstLine="2" w:firstLineChars="1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507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>
            <w:pPr>
              <w:ind w:firstLine="735" w:firstLineChars="350"/>
              <w:rPr>
                <w:rFonts w:hint="eastAsia" w:ascii="仿宋_GB2312" w:eastAsia="仿宋_GB2312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0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435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08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733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工作单位及任职情况</w:t>
            </w:r>
          </w:p>
        </w:tc>
        <w:tc>
          <w:tcPr>
            <w:tcW w:w="1155" w:type="dxa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73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家庭地址及电话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24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(与报名登记表填写一致，非通过人社局办理就业手续的可不填写)</w:t>
            </w:r>
          </w:p>
        </w:tc>
        <w:tc>
          <w:tcPr>
            <w:tcW w:w="70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违 法 违 纪 情 况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ind w:leftChars="-41" w:hanging="86" w:hangingChars="36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计 划 生 育 情 况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</w:trPr>
        <w:tc>
          <w:tcPr>
            <w:tcW w:w="4934" w:type="dxa"/>
            <w:gridSpan w:val="8"/>
            <w:noWrap w:val="0"/>
            <w:vAlign w:val="center"/>
          </w:tcPr>
          <w:p>
            <w:pPr>
              <w:ind w:left="-2" w:leftChars="-1" w:firstLine="207" w:firstLineChars="99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有无违法违纪行为记录及参与法轮功或其他非法组织：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2310" w:firstLineChars="11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户籍所在地派出所（章）</w:t>
            </w:r>
          </w:p>
          <w:p>
            <w:pPr>
              <w:ind w:firstLine="3465" w:firstLineChars="165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  <w:tc>
          <w:tcPr>
            <w:tcW w:w="4516" w:type="dxa"/>
            <w:gridSpan w:val="5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有无违反计划生育行为：</w:t>
            </w:r>
          </w:p>
          <w:p>
            <w:pPr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58" w:firstLineChars="28"/>
              <w:rPr>
                <w:rFonts w:hint="eastAsia" w:ascii="仿宋_GB2312" w:eastAsia="仿宋_GB2312"/>
                <w:szCs w:val="21"/>
              </w:rPr>
            </w:pPr>
          </w:p>
          <w:p>
            <w:pPr>
              <w:ind w:firstLine="1780" w:firstLineChars="84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本人计生管理部门（章）</w:t>
            </w:r>
          </w:p>
          <w:p>
            <w:pPr>
              <w:ind w:firstLine="2725" w:firstLineChars="1298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</w:trPr>
        <w:tc>
          <w:tcPr>
            <w:tcW w:w="1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个人表现情况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（有工作单位的由工作单位填写，无单位的由所在村(居)委会填写）</w:t>
            </w:r>
          </w:p>
        </w:tc>
        <w:tc>
          <w:tcPr>
            <w:tcW w:w="7771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填写单位（章）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adjustRightInd w:val="0"/>
        <w:snapToGrid w:val="0"/>
        <w:spacing w:line="360" w:lineRule="auto"/>
        <w:ind w:left="720" w:hanging="72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>声明：本人保证本表填写内容真实，如有不实，责任自负</w:t>
      </w:r>
      <w:r>
        <w:rPr>
          <w:rFonts w:hint="eastAsia" w:ascii="仿宋_GB2312" w:eastAsia="仿宋_GB2312"/>
        </w:rPr>
        <w:t>。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hint="eastAsia" w:ascii="仿宋_GB2312" w:eastAsia="仿宋_GB2312"/>
        </w:rPr>
      </w:pPr>
    </w:p>
    <w:p>
      <w:pPr>
        <w:adjustRightInd w:val="0"/>
        <w:snapToGrid w:val="0"/>
        <w:spacing w:line="360" w:lineRule="auto"/>
        <w:ind w:left="630" w:hanging="630" w:hangingChars="300"/>
      </w:pPr>
      <w:r>
        <w:rPr>
          <w:rFonts w:hint="eastAsia" w:ascii="仿宋_GB2312" w:eastAsia="仿宋_GB2312"/>
        </w:rPr>
        <w:t xml:space="preserve">  </w:t>
      </w:r>
      <w:r>
        <w:rPr>
          <w:rFonts w:hint="eastAsia" w:eastAsia="仿宋_GB2312"/>
          <w:b/>
          <w:bCs/>
          <w:sz w:val="24"/>
        </w:rPr>
        <w:t xml:space="preserve">                                             </w:t>
      </w:r>
      <w:r>
        <w:rPr>
          <w:rFonts w:hint="eastAsia" w:ascii="仿宋_GB2312" w:eastAsia="仿宋_GB2312"/>
          <w:sz w:val="28"/>
          <w:szCs w:val="28"/>
        </w:rPr>
        <w:t>本人签名：</w:t>
      </w:r>
      <w:r>
        <w:rPr>
          <w:rFonts w:hint="eastAsia" w:eastAsia="仿宋_GB2312"/>
          <w:b/>
          <w:bCs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sectPr>
      <w:headerReference r:id="rId3" w:type="default"/>
      <w:pgSz w:w="11164" w:h="15485"/>
      <w:pgMar w:top="1134" w:right="567" w:bottom="567" w:left="1134" w:header="284" w:footer="28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4E34AF"/>
    <w:rsid w:val="293C1676"/>
    <w:rsid w:val="31720566"/>
    <w:rsid w:val="384A38F5"/>
    <w:rsid w:val="4140090D"/>
    <w:rsid w:val="4ACB2E99"/>
    <w:rsid w:val="53BB00E9"/>
    <w:rsid w:val="72EA0389"/>
    <w:rsid w:val="778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2020-09-02T07:45:00Z</dcterms:created>
  <dc:creator>dfb</dc:creator>
  <cp:lastModifiedBy>完美夏天</cp:lastModifiedBy>
  <dcterms:modified xsi:type="dcterms:W3CDTF">2021-05-25T06:27:26Z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3B0899D12591439B8E1C465D5B8E0E78</vt:lpwstr>
  </property>
</Properties>
</file>