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jc w:val="left"/>
        <w:rPr>
          <w:rFonts w:ascii="宋体-PUA" w:hAnsi="宋体" w:eastAsia="宋体-PUA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附件2：                                          </w:t>
      </w:r>
      <w:r>
        <w:rPr>
          <w:rFonts w:hint="eastAsia" w:ascii="宋体-PUA" w:hAnsi="宋体" w:eastAsia="宋体-PUA" w:cs="宋体"/>
          <w:color w:val="000000"/>
          <w:kern w:val="0"/>
          <w:sz w:val="28"/>
          <w:szCs w:val="28"/>
        </w:rPr>
        <w:t>NO:</w:t>
      </w:r>
    </w:p>
    <w:p>
      <w:pPr>
        <w:widowControl/>
        <w:spacing w:line="700" w:lineRule="exact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2021年度阳信县公立医院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校园招聘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报名表</w:t>
      </w:r>
    </w:p>
    <w:p>
      <w:pPr>
        <w:widowControl/>
        <w:spacing w:line="700" w:lineRule="exact"/>
        <w:jc w:val="left"/>
        <w:rPr>
          <w:rFonts w:cs="宋体" w:asciiTheme="minorEastAsia" w:hAnsiTheme="minorEastAsia"/>
          <w:b/>
          <w:bCs/>
          <w:color w:val="000000"/>
          <w:kern w:val="0"/>
          <w:sz w:val="24"/>
        </w:rPr>
      </w:pPr>
      <w:r>
        <w:rPr>
          <w:rFonts w:hint="eastAsia" w:cs="宋体" w:asciiTheme="minorEastAsia" w:hAnsiTheme="minorEastAsia"/>
          <w:color w:val="000000"/>
          <w:kern w:val="0"/>
          <w:sz w:val="24"/>
        </w:rPr>
        <w:t>应聘岗位代码：              符合报名条件的学历和专业：</w:t>
      </w:r>
    </w:p>
    <w:tbl>
      <w:tblPr>
        <w:tblStyle w:val="4"/>
        <w:tblW w:w="96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908"/>
        <w:gridCol w:w="877"/>
        <w:gridCol w:w="842"/>
        <w:gridCol w:w="310"/>
        <w:gridCol w:w="748"/>
        <w:gridCol w:w="744"/>
        <w:gridCol w:w="697"/>
        <w:gridCol w:w="637"/>
        <w:gridCol w:w="1167"/>
        <w:gridCol w:w="157"/>
        <w:gridCol w:w="827"/>
        <w:gridCol w:w="91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出生年月日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贴照片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（1寸、正面、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免冠、彩色、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近期、无修饰）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照片背面写姓名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现户籍地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楷体" w:asciiTheme="minorEastAsia" w:hAnsiTheme="minorEastAsia"/>
                <w:color w:val="000000"/>
                <w:sz w:val="18"/>
                <w:szCs w:val="18"/>
              </w:rPr>
              <w:t>（具体到乡镇街道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家庭住址</w:t>
            </w:r>
          </w:p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楷体" w:asciiTheme="minorEastAsia" w:hAnsiTheme="minorEastAsia"/>
                <w:color w:val="000000"/>
                <w:sz w:val="18"/>
                <w:szCs w:val="18"/>
              </w:rPr>
              <w:t>（具体到村或单位）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7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4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档案所在地</w:t>
            </w:r>
          </w:p>
        </w:tc>
        <w:tc>
          <w:tcPr>
            <w:tcW w:w="4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8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简 历</w:t>
            </w:r>
          </w:p>
          <w:p>
            <w:pPr>
              <w:widowControl/>
              <w:spacing w:line="240" w:lineRule="exact"/>
              <w:jc w:val="center"/>
              <w:rPr>
                <w:rFonts w:cs="楷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" w:asciiTheme="minorEastAsia" w:hAnsiTheme="minorEastAsia"/>
                <w:color w:val="000000"/>
                <w:sz w:val="18"/>
                <w:szCs w:val="18"/>
              </w:rPr>
              <w:t>（从初中</w:t>
            </w:r>
          </w:p>
          <w:p>
            <w:pPr>
              <w:widowControl/>
              <w:spacing w:line="240" w:lineRule="exact"/>
              <w:jc w:val="center"/>
              <w:rPr>
                <w:rFonts w:cs="楷体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楷体" w:asciiTheme="minorEastAsia" w:hAnsiTheme="minorEastAsia"/>
                <w:color w:val="000000"/>
                <w:sz w:val="18"/>
                <w:szCs w:val="18"/>
              </w:rPr>
              <w:t>开始写）</w:t>
            </w:r>
          </w:p>
          <w:p>
            <w:pPr>
              <w:widowControl/>
              <w:spacing w:line="240" w:lineRule="exact"/>
              <w:jc w:val="center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</w:rPr>
              <w:t>时间段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24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初中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8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8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大学</w:t>
            </w: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77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9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35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2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  <w:tc>
          <w:tcPr>
            <w:tcW w:w="19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cs="楷体" w:asciiTheme="minorEastAsia" w:hAnsiTheme="minorEastAsia"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7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家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庭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情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华文细黑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华文细黑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华文细黑" w:asciiTheme="minorEastAsia" w:hAnsiTheme="minor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7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6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是否</w:t>
            </w:r>
          </w:p>
          <w:p>
            <w:pPr>
              <w:widowControl/>
              <w:spacing w:line="32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回避</w:t>
            </w: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24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37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2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17" w:right="1417" w:bottom="1417" w:left="1417" w:header="851" w:footer="850" w:gutter="283"/>
      <w:pgNumType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94"/>
        <w:tab w:val="clear" w:pos="4153"/>
      </w:tabs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A26C1B"/>
    <w:rsid w:val="0013754A"/>
    <w:rsid w:val="00422FCC"/>
    <w:rsid w:val="007B38BF"/>
    <w:rsid w:val="008B36BA"/>
    <w:rsid w:val="009A27F0"/>
    <w:rsid w:val="009F0BEE"/>
    <w:rsid w:val="00A85421"/>
    <w:rsid w:val="00D250B9"/>
    <w:rsid w:val="00FB2D4E"/>
    <w:rsid w:val="04DF3B20"/>
    <w:rsid w:val="0CAE37E4"/>
    <w:rsid w:val="14072EE5"/>
    <w:rsid w:val="17A04B32"/>
    <w:rsid w:val="1C060428"/>
    <w:rsid w:val="1C1349DB"/>
    <w:rsid w:val="1DCF6FC6"/>
    <w:rsid w:val="1EBA47EF"/>
    <w:rsid w:val="24601C19"/>
    <w:rsid w:val="25B205E6"/>
    <w:rsid w:val="370C7057"/>
    <w:rsid w:val="3BC004AD"/>
    <w:rsid w:val="3E404DB6"/>
    <w:rsid w:val="44F7252F"/>
    <w:rsid w:val="464F6BE0"/>
    <w:rsid w:val="46881A79"/>
    <w:rsid w:val="4DE83120"/>
    <w:rsid w:val="5712570B"/>
    <w:rsid w:val="57215618"/>
    <w:rsid w:val="5B5F1D05"/>
    <w:rsid w:val="5FD06D87"/>
    <w:rsid w:val="611A70F8"/>
    <w:rsid w:val="64744998"/>
    <w:rsid w:val="649A0994"/>
    <w:rsid w:val="6DA26C1B"/>
    <w:rsid w:val="6E884FDB"/>
    <w:rsid w:val="78213233"/>
    <w:rsid w:val="78EB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码1"/>
    <w:basedOn w:val="5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62</Words>
  <Characters>356</Characters>
  <Lines>2</Lines>
  <Paragraphs>1</Paragraphs>
  <TotalTime>8</TotalTime>
  <ScaleCrop>false</ScaleCrop>
  <LinksUpToDate>false</LinksUpToDate>
  <CharactersWithSpaces>417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2018-01-18T02:52:00Z</dcterms:created>
  <dc:creator>Administrator</dc:creator>
  <cp:lastModifiedBy>ぺ灬cc果冻ル</cp:lastModifiedBy>
  <dcterms:modified xsi:type="dcterms:W3CDTF">2021-04-14T10:10:24Z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B53164BE74784312A12FEB22CDC68CC7</vt:lpwstr>
  </property>
</Properties>
</file>