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631EE6" w:rsidRPr="00631EE6" w:rsidTr="00631EE6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654" w:type="dxa"/>
              <w:jc w:val="center"/>
              <w:tblInd w:w="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62"/>
              <w:gridCol w:w="1248"/>
              <w:gridCol w:w="1178"/>
              <w:gridCol w:w="1038"/>
              <w:gridCol w:w="1010"/>
              <w:gridCol w:w="1080"/>
              <w:gridCol w:w="1038"/>
            </w:tblGrid>
            <w:tr w:rsidR="00631EE6" w:rsidRPr="00631EE6" w:rsidTr="00631EE6">
              <w:trPr>
                <w:trHeight w:val="834"/>
                <w:jc w:val="center"/>
              </w:trPr>
              <w:tc>
                <w:tcPr>
                  <w:tcW w:w="8653" w:type="dxa"/>
                  <w:gridSpan w:val="7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截止到2021年4月4日16:00</w:t>
                  </w:r>
                  <w:bookmarkStart w:id="0" w:name="_GoBack"/>
                  <w:r w:rsidRPr="0063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，</w:t>
                  </w:r>
                  <w:r w:rsidRPr="0063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2021年</w:t>
                  </w:r>
                  <w:r w:rsidRPr="0063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鱼台县公立医院公开招聘备案制工作人员缴费情况</w:t>
                  </w:r>
                  <w:bookmarkEnd w:id="0"/>
                  <w:r w:rsidRPr="00631EE6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公示</w:t>
                  </w:r>
                </w:p>
              </w:tc>
            </w:tr>
            <w:tr w:rsidR="00631EE6" w:rsidRPr="00631EE6" w:rsidTr="00631EE6">
              <w:trPr>
                <w:trHeight w:val="819"/>
                <w:jc w:val="center"/>
              </w:trPr>
              <w:tc>
                <w:tcPr>
                  <w:tcW w:w="206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报考单位</w:t>
                  </w:r>
                </w:p>
              </w:tc>
              <w:tc>
                <w:tcPr>
                  <w:tcW w:w="124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报考职位</w:t>
                  </w:r>
                </w:p>
              </w:tc>
              <w:tc>
                <w:tcPr>
                  <w:tcW w:w="117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职位编码</w:t>
                  </w:r>
                </w:p>
              </w:tc>
              <w:tc>
                <w:tcPr>
                  <w:tcW w:w="103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计划招考人数</w:t>
                  </w:r>
                </w:p>
              </w:tc>
              <w:tc>
                <w:tcPr>
                  <w:tcW w:w="101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报考人数</w:t>
                  </w:r>
                </w:p>
              </w:tc>
              <w:tc>
                <w:tcPr>
                  <w:tcW w:w="108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审核通过人数</w:t>
                  </w:r>
                </w:p>
              </w:tc>
              <w:tc>
                <w:tcPr>
                  <w:tcW w:w="1038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交费人数</w:t>
                  </w:r>
                </w:p>
              </w:tc>
            </w:tr>
            <w:tr w:rsidR="00631EE6" w:rsidRPr="00631EE6" w:rsidTr="00631EE6">
              <w:trPr>
                <w:trHeight w:val="713"/>
                <w:jc w:val="center"/>
              </w:trPr>
              <w:tc>
                <w:tcPr>
                  <w:tcW w:w="206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鱼台县人民医院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临床A01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01010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21</w:t>
                  </w:r>
                </w:p>
              </w:tc>
            </w:tr>
            <w:tr w:rsidR="00631EE6" w:rsidRPr="00631EE6" w:rsidTr="00631EE6">
              <w:trPr>
                <w:trHeight w:val="713"/>
                <w:jc w:val="center"/>
              </w:trPr>
              <w:tc>
                <w:tcPr>
                  <w:tcW w:w="206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鱼台县人民医院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临床A02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01020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20</w:t>
                  </w:r>
                </w:p>
              </w:tc>
            </w:tr>
            <w:tr w:rsidR="00631EE6" w:rsidRPr="00631EE6" w:rsidTr="00631EE6">
              <w:trPr>
                <w:trHeight w:val="713"/>
                <w:jc w:val="center"/>
              </w:trPr>
              <w:tc>
                <w:tcPr>
                  <w:tcW w:w="206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鱼台县人民医院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临床A03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01030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12</w:t>
                  </w:r>
                </w:p>
              </w:tc>
            </w:tr>
            <w:tr w:rsidR="00631EE6" w:rsidRPr="00631EE6" w:rsidTr="00631EE6">
              <w:trPr>
                <w:trHeight w:val="713"/>
                <w:jc w:val="center"/>
              </w:trPr>
              <w:tc>
                <w:tcPr>
                  <w:tcW w:w="206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鱼台县人民医院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临床A04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01040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631EE6" w:rsidRPr="00631EE6" w:rsidTr="00631EE6">
              <w:trPr>
                <w:trHeight w:val="713"/>
                <w:jc w:val="center"/>
              </w:trPr>
              <w:tc>
                <w:tcPr>
                  <w:tcW w:w="206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鱼台县人民医院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临床A05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01050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631EE6" w:rsidRPr="00631EE6" w:rsidTr="00631EE6">
              <w:trPr>
                <w:trHeight w:val="713"/>
                <w:jc w:val="center"/>
              </w:trPr>
              <w:tc>
                <w:tcPr>
                  <w:tcW w:w="206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鱼台县人民医院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临床A06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01060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631EE6" w:rsidRPr="00631EE6" w:rsidTr="00631EE6">
              <w:trPr>
                <w:trHeight w:val="713"/>
                <w:jc w:val="center"/>
              </w:trPr>
              <w:tc>
                <w:tcPr>
                  <w:tcW w:w="206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鱼台县人民医院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临床A07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01070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631EE6" w:rsidRPr="00631EE6" w:rsidTr="00631EE6">
              <w:trPr>
                <w:trHeight w:val="713"/>
                <w:jc w:val="center"/>
              </w:trPr>
              <w:tc>
                <w:tcPr>
                  <w:tcW w:w="206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鱼台县人民医院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临床A08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01080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631EE6" w:rsidRPr="00631EE6" w:rsidTr="00631EE6">
              <w:trPr>
                <w:trHeight w:val="713"/>
                <w:jc w:val="center"/>
              </w:trPr>
              <w:tc>
                <w:tcPr>
                  <w:tcW w:w="206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鱼台县人民医院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临床A09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01090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</w:t>
                  </w:r>
                </w:p>
              </w:tc>
            </w:tr>
            <w:tr w:rsidR="00631EE6" w:rsidRPr="00631EE6" w:rsidTr="00631EE6">
              <w:trPr>
                <w:trHeight w:val="713"/>
                <w:jc w:val="center"/>
              </w:trPr>
              <w:tc>
                <w:tcPr>
                  <w:tcW w:w="206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鱼台县人民医院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医学影像A10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01100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  <w:tr w:rsidR="00631EE6" w:rsidRPr="00631EE6" w:rsidTr="00631EE6">
              <w:trPr>
                <w:trHeight w:val="713"/>
                <w:jc w:val="center"/>
              </w:trPr>
              <w:tc>
                <w:tcPr>
                  <w:tcW w:w="206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鱼台县人民医院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医学影像A11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01110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5</w:t>
                  </w:r>
                </w:p>
              </w:tc>
            </w:tr>
            <w:tr w:rsidR="00631EE6" w:rsidRPr="00631EE6" w:rsidTr="00631EE6">
              <w:trPr>
                <w:trHeight w:val="713"/>
                <w:jc w:val="center"/>
              </w:trPr>
              <w:tc>
                <w:tcPr>
                  <w:tcW w:w="206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鱼台县人民医院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口腔医学A12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01120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</w:t>
                  </w:r>
                </w:p>
              </w:tc>
            </w:tr>
            <w:tr w:rsidR="00631EE6" w:rsidRPr="00631EE6" w:rsidTr="00631EE6">
              <w:trPr>
                <w:trHeight w:val="713"/>
                <w:jc w:val="center"/>
              </w:trPr>
              <w:tc>
                <w:tcPr>
                  <w:tcW w:w="206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鱼台县人民医院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病理A13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01130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631EE6" w:rsidRPr="00631EE6" w:rsidTr="00631EE6">
              <w:trPr>
                <w:trHeight w:val="713"/>
                <w:jc w:val="center"/>
              </w:trPr>
              <w:tc>
                <w:tcPr>
                  <w:tcW w:w="206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鱼台县人民医院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麻醉A14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01140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:rsidR="00631EE6" w:rsidRPr="00631EE6" w:rsidTr="00631EE6">
              <w:trPr>
                <w:trHeight w:val="713"/>
                <w:jc w:val="center"/>
              </w:trPr>
              <w:tc>
                <w:tcPr>
                  <w:tcW w:w="206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鱼台县人民医院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公共卫生A15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01150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631EE6" w:rsidRPr="00631EE6" w:rsidTr="00631EE6">
              <w:trPr>
                <w:trHeight w:val="713"/>
                <w:jc w:val="center"/>
              </w:trPr>
              <w:tc>
                <w:tcPr>
                  <w:tcW w:w="206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鱼台县中医院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临床B01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02010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631EE6" w:rsidRPr="00631EE6" w:rsidTr="00631EE6">
              <w:trPr>
                <w:trHeight w:val="713"/>
                <w:jc w:val="center"/>
              </w:trPr>
              <w:tc>
                <w:tcPr>
                  <w:tcW w:w="206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lastRenderedPageBreak/>
                    <w:t>鱼台县中医院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临床B02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02020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6</w:t>
                  </w:r>
                </w:p>
              </w:tc>
            </w:tr>
            <w:tr w:rsidR="00631EE6" w:rsidRPr="00631EE6" w:rsidTr="00631EE6">
              <w:trPr>
                <w:trHeight w:val="713"/>
                <w:jc w:val="center"/>
              </w:trPr>
              <w:tc>
                <w:tcPr>
                  <w:tcW w:w="206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鱼台县中医院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临床B03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02030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66</w:t>
                  </w:r>
                </w:p>
              </w:tc>
            </w:tr>
            <w:tr w:rsidR="00631EE6" w:rsidRPr="00631EE6" w:rsidTr="00631EE6">
              <w:trPr>
                <w:trHeight w:val="713"/>
                <w:jc w:val="center"/>
              </w:trPr>
              <w:tc>
                <w:tcPr>
                  <w:tcW w:w="206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鱼台县中医院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中医B04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02040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631EE6" w:rsidRPr="00631EE6" w:rsidTr="00631EE6">
              <w:trPr>
                <w:trHeight w:val="713"/>
                <w:jc w:val="center"/>
              </w:trPr>
              <w:tc>
                <w:tcPr>
                  <w:tcW w:w="206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鱼台县中医院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中医B05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02050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6</w:t>
                  </w:r>
                </w:p>
              </w:tc>
            </w:tr>
            <w:tr w:rsidR="00631EE6" w:rsidRPr="00631EE6" w:rsidTr="00631EE6">
              <w:trPr>
                <w:trHeight w:val="713"/>
                <w:jc w:val="center"/>
              </w:trPr>
              <w:tc>
                <w:tcPr>
                  <w:tcW w:w="206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鱼台县中医院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中医B06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02060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631EE6" w:rsidRPr="00631EE6" w:rsidTr="00631EE6">
              <w:trPr>
                <w:trHeight w:val="713"/>
                <w:jc w:val="center"/>
              </w:trPr>
              <w:tc>
                <w:tcPr>
                  <w:tcW w:w="206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鱼台县中医院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临床B07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02070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631EE6" w:rsidRPr="00631EE6" w:rsidTr="00631EE6">
              <w:trPr>
                <w:trHeight w:val="713"/>
                <w:jc w:val="center"/>
              </w:trPr>
              <w:tc>
                <w:tcPr>
                  <w:tcW w:w="206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鱼台县中医院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医学影像B08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02080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631EE6" w:rsidRPr="00631EE6" w:rsidTr="00631EE6">
              <w:trPr>
                <w:trHeight w:val="713"/>
                <w:jc w:val="center"/>
              </w:trPr>
              <w:tc>
                <w:tcPr>
                  <w:tcW w:w="206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鱼台县中医院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医学影像B09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02090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</w:t>
                  </w:r>
                </w:p>
              </w:tc>
            </w:tr>
            <w:tr w:rsidR="00631EE6" w:rsidRPr="00631EE6" w:rsidTr="00631EE6">
              <w:trPr>
                <w:trHeight w:val="713"/>
                <w:jc w:val="center"/>
              </w:trPr>
              <w:tc>
                <w:tcPr>
                  <w:tcW w:w="206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鱼台县中医院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麻醉B10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02100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:rsidR="00631EE6" w:rsidRPr="00631EE6" w:rsidTr="00631EE6">
              <w:trPr>
                <w:trHeight w:val="713"/>
                <w:jc w:val="center"/>
              </w:trPr>
              <w:tc>
                <w:tcPr>
                  <w:tcW w:w="206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鱼台县中医院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临床B11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02110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9</w:t>
                  </w:r>
                </w:p>
              </w:tc>
            </w:tr>
            <w:tr w:rsidR="00631EE6" w:rsidRPr="00631EE6" w:rsidTr="00631EE6">
              <w:trPr>
                <w:trHeight w:val="713"/>
                <w:jc w:val="center"/>
              </w:trPr>
              <w:tc>
                <w:tcPr>
                  <w:tcW w:w="206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鱼台县中医院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临床B12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02120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:rsidR="00631EE6" w:rsidRPr="00631EE6" w:rsidRDefault="00631EE6" w:rsidP="00631EE6">
                  <w:pPr>
                    <w:widowControl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631EE6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12</w:t>
                  </w:r>
                </w:p>
              </w:tc>
            </w:tr>
          </w:tbl>
          <w:p w:rsidR="00631EE6" w:rsidRPr="00631EE6" w:rsidRDefault="00631EE6" w:rsidP="00631EE6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 w:val="26"/>
                <w:szCs w:val="26"/>
              </w:rPr>
            </w:pPr>
          </w:p>
        </w:tc>
      </w:tr>
      <w:tr w:rsidR="00631EE6" w:rsidRPr="00631EE6" w:rsidTr="00631EE6">
        <w:trPr>
          <w:trHeight w:val="150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900" w:type="dxa"/>
              <w:bottom w:w="0" w:type="dxa"/>
              <w:right w:w="0" w:type="dxa"/>
            </w:tcMar>
            <w:vAlign w:val="center"/>
            <w:hideMark/>
          </w:tcPr>
          <w:p w:rsidR="00631EE6" w:rsidRPr="00631EE6" w:rsidRDefault="00631EE6" w:rsidP="00631EE6">
            <w:pPr>
              <w:widowControl/>
              <w:spacing w:line="150" w:lineRule="atLeast"/>
              <w:jc w:val="left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631EE6">
              <w:rPr>
                <w:rFonts w:ascii="微软雅黑" w:eastAsia="微软雅黑" w:hAnsi="微软雅黑" w:cs="宋体" w:hint="eastAsia"/>
                <w:color w:val="3D3D3D"/>
                <w:kern w:val="0"/>
                <w:szCs w:val="21"/>
              </w:rPr>
              <w:lastRenderedPageBreak/>
              <w:br/>
            </w:r>
          </w:p>
        </w:tc>
      </w:tr>
    </w:tbl>
    <w:p w:rsidR="00631EE6" w:rsidRPr="00631EE6" w:rsidRDefault="00631EE6" w:rsidP="00631EE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31EE6">
        <w:rPr>
          <w:rFonts w:ascii="微软雅黑" w:eastAsia="微软雅黑" w:hAnsi="微软雅黑" w:cs="宋体" w:hint="eastAsia"/>
          <w:color w:val="353535"/>
          <w:kern w:val="0"/>
          <w:sz w:val="23"/>
          <w:szCs w:val="23"/>
        </w:rPr>
        <w:br/>
      </w:r>
    </w:p>
    <w:tbl>
      <w:tblPr>
        <w:tblW w:w="45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5"/>
      </w:tblGrid>
      <w:tr w:rsidR="00631EE6" w:rsidRPr="00631EE6" w:rsidTr="00631EE6"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631EE6" w:rsidRPr="00631EE6" w:rsidRDefault="00631EE6" w:rsidP="00631EE6">
            <w:pPr>
              <w:widowControl/>
              <w:jc w:val="right"/>
              <w:rPr>
                <w:rFonts w:ascii="微软雅黑" w:eastAsia="微软雅黑" w:hAnsi="微软雅黑" w:cs="宋体"/>
                <w:color w:val="353535"/>
                <w:kern w:val="0"/>
                <w:szCs w:val="21"/>
              </w:rPr>
            </w:pPr>
          </w:p>
        </w:tc>
      </w:tr>
    </w:tbl>
    <w:p w:rsidR="005816E5" w:rsidRPr="00631EE6" w:rsidRDefault="005816E5" w:rsidP="00631EE6"/>
    <w:sectPr w:rsidR="005816E5" w:rsidRPr="00631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DD"/>
    <w:rsid w:val="003A1921"/>
    <w:rsid w:val="005816E5"/>
    <w:rsid w:val="00631EE6"/>
    <w:rsid w:val="009550DD"/>
    <w:rsid w:val="00BE1918"/>
    <w:rsid w:val="00D2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9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E1918"/>
    <w:rPr>
      <w:color w:val="0000FF"/>
      <w:u w:val="single"/>
    </w:rPr>
  </w:style>
  <w:style w:type="character" w:styleId="a5">
    <w:name w:val="Strong"/>
    <w:basedOn w:val="a0"/>
    <w:uiPriority w:val="22"/>
    <w:qFormat/>
    <w:rsid w:val="00631E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191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E1918"/>
    <w:rPr>
      <w:color w:val="0000FF"/>
      <w:u w:val="single"/>
    </w:rPr>
  </w:style>
  <w:style w:type="character" w:styleId="a5">
    <w:name w:val="Strong"/>
    <w:basedOn w:val="a0"/>
    <w:uiPriority w:val="22"/>
    <w:qFormat/>
    <w:rsid w:val="00631E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8098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39961">
                      <w:marLeft w:val="0"/>
                      <w:marRight w:val="0"/>
                      <w:marTop w:val="5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098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>微软中国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2021-04-06T02:09:00Z</dcterms:created>
  <dcterms:modified xsi:type="dcterms:W3CDTF">2021-04-06T02:09:00Z</dcterms:modified>
</cp:coreProperties>
</file>