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9B" w:rsidRPr="00F84A9B" w:rsidRDefault="00F84A9B" w:rsidP="00F84A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84A9B">
        <w:rPr>
          <w:rFonts w:ascii="宋体" w:eastAsia="宋体" w:hAnsi="宋体" w:cs="宋体"/>
          <w:kern w:val="0"/>
          <w:sz w:val="24"/>
          <w:szCs w:val="24"/>
        </w:rPr>
        <w:t>2021年嘉祥县事业单位公开招聘工作人员（卫生类）和公立医院公开招聘备案制工作人员报名情况统计(截至4月25日16：00)</w:t>
      </w:r>
    </w:p>
    <w:tbl>
      <w:tblPr>
        <w:tblW w:w="11070" w:type="dxa"/>
        <w:jc w:val="center"/>
        <w:tblInd w:w="88" w:type="dxa"/>
        <w:tblCellMar>
          <w:left w:w="0" w:type="dxa"/>
          <w:right w:w="0" w:type="dxa"/>
        </w:tblCellMar>
        <w:tblLook w:val="04A0"/>
      </w:tblPr>
      <w:tblGrid>
        <w:gridCol w:w="1832"/>
        <w:gridCol w:w="1417"/>
        <w:gridCol w:w="2528"/>
        <w:gridCol w:w="464"/>
        <w:gridCol w:w="4829"/>
      </w:tblGrid>
      <w:tr w:rsidR="00F84A9B" w:rsidRPr="00F84A9B" w:rsidTr="00F84A9B">
        <w:trPr>
          <w:trHeight w:val="975"/>
          <w:jc w:val="center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9"/>
              </w:rPr>
              <w:t>报考单位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9"/>
              </w:rPr>
              <w:t>报考职位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9"/>
              </w:rPr>
              <w:t>计划招考人数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9"/>
              </w:rPr>
              <w:t>报考人数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9"/>
              </w:rPr>
              <w:t>审核通过人数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嘉祥县爱卫会办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01-文字写作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02-疾病预防控制A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03-疾病预防控制B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04-卫生检验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05-理化检验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06-公共卫生与预防医学A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07-护理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08-健康教育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09-财务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10-公共管理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嘉祥县疾病预防控制中心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11-文字写作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12-内科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13-临床医学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14-外科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15-儿科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17-临床医学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18-中医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20-中医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21-康复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14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24-护理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49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25-护理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lastRenderedPageBreak/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26-药学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27-药学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29-医学影像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30-公共卫生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37-检验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7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38-财务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镇、街道卫生院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39-麻醉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嘉祥县精神病医院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16-临床医学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嘉祥县第二人民医院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19-中医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嘉祥街道社区卫生服务中心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22-中西医结合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嘉祥街道社区卫生服务中心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23-口腔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嘉祥街道社区卫生服务中心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31-公共卫生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嘉祥县满硐镇卫生院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28-医学影像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嘉祥县大张楼镇卫生院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32-公共卫生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6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嘉祥县黄垓镇卫生院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33-公共卫生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嘉祥县黄垓镇卫生院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40-眼科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嘉祥县金屯中心卫生院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34-公共卫生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嘉祥县万张街道卫生院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35-公共卫生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嘉祥县第三人民医院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36-公共卫生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18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01-肿瘤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02-康复医学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03-儿科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04-胸外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05-泌尿外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06-骨创伤手足外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07-眼科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08-康复理疗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lastRenderedPageBreak/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09-疼痛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10-心电图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11-康复治疗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12-康复治疗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13-中医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14-介入导管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15-放射影像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16-超声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17-医学检验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7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18-护理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19-麻醉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20-心理学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21-人事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22-审计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23-财务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24-文字写作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25-医患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26-CT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27-重症医学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28-急诊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29-急诊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30-急诊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31-急救站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32-药学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33-磁共振影像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34-介入导管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35-感染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36-急救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37-临床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38-临床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39-中医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40-医学影像诊断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41-康复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lastRenderedPageBreak/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42-药学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43-护理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44-人事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45-财务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46-统计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47-文字写作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48-计算机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49-中医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50-重症医学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0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51-中药学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6</w:t>
            </w:r>
          </w:p>
        </w:tc>
      </w:tr>
      <w:tr w:rsidR="00F84A9B" w:rsidRPr="00F84A9B" w:rsidTr="00F84A9B">
        <w:trPr>
          <w:trHeight w:val="405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嘉祥县中医院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52-院前急救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84A9B" w:rsidRPr="00F84A9B" w:rsidRDefault="00F84A9B" w:rsidP="00F84A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4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2</w:t>
            </w:r>
          </w:p>
        </w:tc>
      </w:tr>
    </w:tbl>
    <w:p w:rsidR="00F84A9B" w:rsidRPr="00F84A9B" w:rsidRDefault="00F84A9B" w:rsidP="00F84A9B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84A9B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587472" w:rsidRPr="00F84A9B" w:rsidRDefault="00587472" w:rsidP="00F84A9B"/>
    <w:sectPr w:rsidR="00587472" w:rsidRPr="00F84A9B" w:rsidSect="004E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1A3"/>
    <w:multiLevelType w:val="multilevel"/>
    <w:tmpl w:val="694E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371"/>
    <w:rsid w:val="001767B9"/>
    <w:rsid w:val="001F4FA2"/>
    <w:rsid w:val="0024452B"/>
    <w:rsid w:val="003D1750"/>
    <w:rsid w:val="0043550C"/>
    <w:rsid w:val="00463371"/>
    <w:rsid w:val="004E376D"/>
    <w:rsid w:val="004F5143"/>
    <w:rsid w:val="00587472"/>
    <w:rsid w:val="006E1018"/>
    <w:rsid w:val="00813EEC"/>
    <w:rsid w:val="00884382"/>
    <w:rsid w:val="008B6386"/>
    <w:rsid w:val="008F7466"/>
    <w:rsid w:val="009462D7"/>
    <w:rsid w:val="009B27FA"/>
    <w:rsid w:val="00A40CAD"/>
    <w:rsid w:val="00AA5CB1"/>
    <w:rsid w:val="00B1283F"/>
    <w:rsid w:val="00B32DC4"/>
    <w:rsid w:val="00C412AD"/>
    <w:rsid w:val="00C56488"/>
    <w:rsid w:val="00D30AF7"/>
    <w:rsid w:val="00DD3FF6"/>
    <w:rsid w:val="00F26323"/>
    <w:rsid w:val="00F529ED"/>
    <w:rsid w:val="00F8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6386"/>
    <w:rPr>
      <w:b/>
      <w:bCs/>
    </w:rPr>
  </w:style>
  <w:style w:type="paragraph" w:customStyle="1" w:styleId="p">
    <w:name w:val="p"/>
    <w:basedOn w:val="a"/>
    <w:rsid w:val="00B12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3D1750"/>
  </w:style>
  <w:style w:type="table" w:styleId="a5">
    <w:name w:val="Table Grid"/>
    <w:basedOn w:val="a1"/>
    <w:uiPriority w:val="59"/>
    <w:rsid w:val="008F7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8747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87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887">
          <w:marLeft w:val="0"/>
          <w:marRight w:val="0"/>
          <w:marTop w:val="1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58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E6E6E6"/>
                        <w:left w:val="single" w:sz="4" w:space="8" w:color="E6E6E6"/>
                        <w:bottom w:val="single" w:sz="4" w:space="8" w:color="E6E6E6"/>
                        <w:right w:val="single" w:sz="4" w:space="8" w:color="E6E6E6"/>
                      </w:divBdr>
                      <w:divsChild>
                        <w:div w:id="8511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010200">
          <w:marLeft w:val="0"/>
          <w:marRight w:val="0"/>
          <w:marTop w:val="3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412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5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655">
                      <w:marLeft w:val="0"/>
                      <w:marRight w:val="0"/>
                      <w:marTop w:val="125"/>
                      <w:marBottom w:val="125"/>
                      <w:divBdr>
                        <w:top w:val="single" w:sz="4" w:space="0" w:color="DADADA"/>
                        <w:left w:val="single" w:sz="4" w:space="0" w:color="DADADA"/>
                        <w:bottom w:val="single" w:sz="4" w:space="0" w:color="DADADA"/>
                        <w:right w:val="single" w:sz="4" w:space="0" w:color="DADADA"/>
                      </w:divBdr>
                      <w:divsChild>
                        <w:div w:id="6049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2021-04-26T09:02:00Z</dcterms:created>
  <dcterms:modified xsi:type="dcterms:W3CDTF">2021-04-26T09:02:00Z</dcterms:modified>
</cp:coreProperties>
</file>