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377" w:rsidRPr="00F91377" w:rsidRDefault="00F91377" w:rsidP="00F91377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3"/>
        <w:gridCol w:w="764"/>
        <w:gridCol w:w="1691"/>
        <w:gridCol w:w="1030"/>
        <w:gridCol w:w="4038"/>
      </w:tblGrid>
      <w:tr w:rsidR="00F91377" w:rsidRPr="00F91377" w:rsidTr="00F91377">
        <w:trPr>
          <w:trHeight w:val="5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b/>
                <w:bCs/>
                <w:color w:val="3D3D3D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b/>
                <w:bCs/>
                <w:color w:val="3D3D3D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b/>
                <w:bCs/>
                <w:color w:val="3D3D3D"/>
                <w:sz w:val="24"/>
                <w:szCs w:val="24"/>
              </w:rPr>
              <w:t>报考岗位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b/>
                <w:bCs/>
                <w:color w:val="3D3D3D"/>
                <w:sz w:val="24"/>
                <w:szCs w:val="24"/>
              </w:rPr>
              <w:t>总成绩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b/>
                <w:bCs/>
                <w:color w:val="3D3D3D"/>
                <w:sz w:val="24"/>
                <w:szCs w:val="24"/>
              </w:rPr>
              <w:t>弃权、取消资格及递补原因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王倩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临床</w:t>
            </w:r>
            <w:r w:rsidRPr="00F91377">
              <w:rPr>
                <w:rFonts w:ascii="Calibri" w:eastAsia="宋体" w:hAnsi="Calibri" w:cs="Calibri"/>
                <w:color w:val="3D3D3D"/>
                <w:sz w:val="21"/>
                <w:szCs w:val="21"/>
              </w:rPr>
              <w:t>A03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Calibri" w:eastAsia="宋体" w:hAnsi="Calibri" w:cs="Calibri"/>
                <w:color w:val="3D3D3D"/>
                <w:sz w:val="21"/>
                <w:szCs w:val="21"/>
              </w:rPr>
              <w:t>72.75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个人原因，自愿放弃考察体检资格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以上岗位无递补人员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贾淑攀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临床A09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72.15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个人原因，自愿放弃考察体检资格</w:t>
            </w:r>
          </w:p>
        </w:tc>
      </w:tr>
      <w:tr w:rsidR="00F91377" w:rsidRPr="00F91377" w:rsidTr="00F91377">
        <w:trPr>
          <w:trHeight w:val="495"/>
        </w:trPr>
        <w:tc>
          <w:tcPr>
            <w:tcW w:w="85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以上岗位无递补人员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何壮壮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医学影像A11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68.93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个人原因，自愿放弃考察体检资格</w:t>
            </w:r>
          </w:p>
        </w:tc>
      </w:tr>
      <w:tr w:rsidR="00F91377" w:rsidRPr="00F91377" w:rsidTr="00F91377">
        <w:trPr>
          <w:trHeight w:val="495"/>
        </w:trPr>
        <w:tc>
          <w:tcPr>
            <w:tcW w:w="852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以上岗位无递补人员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张忠伟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临床B03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73.21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个人原因，自愿放弃考察体检资格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周姬臣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临床B03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71.01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个人原因，自愿放弃考察体检资格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史凌云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临床B03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70.78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个人原因，放弃递补资格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王凯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临床B03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70.92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按成绩依次递补</w:t>
            </w:r>
          </w:p>
        </w:tc>
      </w:tr>
      <w:tr w:rsidR="00F91377" w:rsidRPr="00F91377" w:rsidTr="00F91377">
        <w:trPr>
          <w:trHeight w:val="495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杨东奇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1"/>
                <w:szCs w:val="21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临床B03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70.75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91377" w:rsidRPr="00F91377" w:rsidRDefault="00F91377" w:rsidP="00F91377">
            <w:pPr>
              <w:adjustRightInd/>
              <w:snapToGrid/>
              <w:spacing w:after="0" w:line="420" w:lineRule="atLeast"/>
              <w:jc w:val="center"/>
              <w:rPr>
                <w:rFonts w:ascii="微软雅黑" w:hAnsi="微软雅黑" w:cs="宋体"/>
                <w:color w:val="3D3D3D"/>
                <w:sz w:val="26"/>
                <w:szCs w:val="26"/>
              </w:rPr>
            </w:pPr>
            <w:r w:rsidRPr="00F91377">
              <w:rPr>
                <w:rFonts w:ascii="宋体" w:eastAsia="宋体" w:hAnsi="宋体" w:cs="宋体" w:hint="eastAsia"/>
                <w:color w:val="3D3D3D"/>
                <w:sz w:val="23"/>
                <w:szCs w:val="23"/>
              </w:rPr>
              <w:t>按成绩依次递补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91377"/>
    <w:rsid w:val="001370F1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F91377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F9137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2021-04-26T08:20:00Z</dcterms:created>
  <dcterms:modified xsi:type="dcterms:W3CDTF">2021-04-26T08:20:00Z</dcterms:modified>
</cp:coreProperties>
</file>