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116"/>
        <w:gridCol w:w="1551"/>
        <w:gridCol w:w="2118"/>
        <w:gridCol w:w="2116"/>
        <w:gridCol w:w="1685"/>
        <w:gridCol w:w="2891"/>
      </w:tblGrid>
      <w:tr w:rsidR="004243B8" w:rsidRPr="004243B8" w:rsidTr="004243B8">
        <w:trPr>
          <w:trHeight w:val="840"/>
        </w:trPr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招聘岗位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岗位描述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招聘人数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专业要求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学历要求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学位要求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b/>
                <w:bCs/>
                <w:color w:val="333333"/>
                <w:kern w:val="0"/>
                <w:szCs w:val="21"/>
              </w:rPr>
              <w:t>其他条件要求</w:t>
            </w:r>
          </w:p>
        </w:tc>
      </w:tr>
      <w:tr w:rsidR="004243B8" w:rsidRPr="004243B8" w:rsidTr="004243B8">
        <w:trPr>
          <w:trHeight w:val="1110"/>
        </w:trPr>
        <w:tc>
          <w:tcPr>
            <w:tcW w:w="171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bookmarkStart w:id="0" w:name="_GoBack" w:colFirst="3" w:colLast="3"/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急诊外科医师</w:t>
            </w:r>
          </w:p>
        </w:tc>
        <w:tc>
          <w:tcPr>
            <w:tcW w:w="2130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从事急诊外科工作</w:t>
            </w: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临床医学、中医、中西医结合临床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本科及以上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学士及以上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全日制5年本科毕业，中级及以上职称，且有三年及以上二级及以上医院外科工作经历。</w:t>
            </w:r>
          </w:p>
        </w:tc>
      </w:tr>
      <w:bookmarkEnd w:id="0"/>
      <w:tr w:rsidR="004243B8" w:rsidRPr="004243B8" w:rsidTr="004243B8">
        <w:trPr>
          <w:trHeight w:val="9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243B8" w:rsidRPr="004243B8" w:rsidRDefault="004243B8" w:rsidP="004243B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vAlign w:val="center"/>
            <w:hideMark/>
          </w:tcPr>
          <w:p w:rsidR="004243B8" w:rsidRPr="004243B8" w:rsidRDefault="004243B8" w:rsidP="004243B8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1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外科学、中医外科学</w:t>
            </w:r>
          </w:p>
        </w:tc>
        <w:tc>
          <w:tcPr>
            <w:tcW w:w="213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硕士研究生及以上</w:t>
            </w:r>
          </w:p>
        </w:tc>
        <w:tc>
          <w:tcPr>
            <w:tcW w:w="16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硕士及以上</w:t>
            </w:r>
          </w:p>
        </w:tc>
        <w:tc>
          <w:tcPr>
            <w:tcW w:w="291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4243B8" w:rsidRPr="004243B8" w:rsidRDefault="004243B8" w:rsidP="004243B8">
            <w:pPr>
              <w:widowControl/>
              <w:spacing w:after="150" w:line="30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4243B8">
              <w:rPr>
                <w:rFonts w:ascii="微软雅黑" w:eastAsia="微软雅黑" w:hAnsi="微软雅黑" w:cs="宋体" w:hint="eastAsia"/>
                <w:color w:val="333333"/>
                <w:kern w:val="0"/>
                <w:szCs w:val="21"/>
              </w:rPr>
              <w:t>三年及以上二级及以上医院外科工作经历</w:t>
            </w:r>
          </w:p>
        </w:tc>
      </w:tr>
    </w:tbl>
    <w:p w:rsidR="002F1E7E" w:rsidRPr="004243B8" w:rsidRDefault="002F1E7E" w:rsidP="004243B8"/>
    <w:sectPr w:rsidR="002F1E7E" w:rsidRPr="004243B8" w:rsidSect="004243B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10"/>
    <w:rsid w:val="00221BCC"/>
    <w:rsid w:val="0022414A"/>
    <w:rsid w:val="002F1E7E"/>
    <w:rsid w:val="004243B8"/>
    <w:rsid w:val="00551C72"/>
    <w:rsid w:val="009F6F82"/>
    <w:rsid w:val="00C12010"/>
    <w:rsid w:val="00CF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1C7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551C7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551C72"/>
    <w:rPr>
      <w:sz w:val="18"/>
      <w:szCs w:val="18"/>
    </w:rPr>
  </w:style>
  <w:style w:type="paragraph" w:customStyle="1" w:styleId="western">
    <w:name w:val="western"/>
    <w:basedOn w:val="a"/>
    <w:rsid w:val="00CF045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CF04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2021-01-22T02:38:00Z</dcterms:created>
  <dcterms:modified xsi:type="dcterms:W3CDTF">2021-01-22T02:38:00Z</dcterms:modified>
</cp:coreProperties>
</file>