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90" w:type="dxa"/>
        <w:tblCellSpacing w:w="0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4680"/>
        <w:gridCol w:w="3255"/>
        <w:gridCol w:w="1980"/>
        <w:gridCol w:w="31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tblCellSpacing w:w="0" w:type="dxa"/>
        </w:trPr>
        <w:tc>
          <w:tcPr>
            <w:tcW w:w="13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3"/>
                <w:szCs w:val="43"/>
                <w:bdr w:val="none" w:color="auto" w:sz="0" w:space="0"/>
              </w:rPr>
              <w:t>2020年荣成市市域医共体基层医院招聘编外工作人员拟录用名单（二）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4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单位</w:t>
            </w:r>
          </w:p>
        </w:tc>
        <w:tc>
          <w:tcPr>
            <w:tcW w:w="3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招聘计划数</w:t>
            </w:r>
          </w:p>
        </w:tc>
        <w:tc>
          <w:tcPr>
            <w:tcW w:w="3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东城区社区卫生服务中心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中医医生岗位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谭占婷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6090"/>
    <w:rsid w:val="07391071"/>
    <w:rsid w:val="085A3E9B"/>
    <w:rsid w:val="0AE324A5"/>
    <w:rsid w:val="1762750E"/>
    <w:rsid w:val="205C378C"/>
    <w:rsid w:val="248B4EEF"/>
    <w:rsid w:val="24D03B8D"/>
    <w:rsid w:val="26791638"/>
    <w:rsid w:val="291C4AEB"/>
    <w:rsid w:val="2DA8226D"/>
    <w:rsid w:val="348462D9"/>
    <w:rsid w:val="39903878"/>
    <w:rsid w:val="39E11D6C"/>
    <w:rsid w:val="4AB67C6C"/>
    <w:rsid w:val="4C097035"/>
    <w:rsid w:val="504D6114"/>
    <w:rsid w:val="543C6EA6"/>
    <w:rsid w:val="56BB426B"/>
    <w:rsid w:val="5C816DBC"/>
    <w:rsid w:val="69B45AA5"/>
    <w:rsid w:val="701E5C67"/>
    <w:rsid w:val="7F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2020-12-08T01:28:00Z</dcterms:created>
  <dc:creator>Administrator</dc:creator>
  <cp:lastModifiedBy>Administrator</cp:lastModifiedBy>
  <dcterms:modified xsi:type="dcterms:W3CDTF">2020-12-08T03:26:11Z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