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F2" w:rsidRPr="00B579F2" w:rsidRDefault="00B579F2" w:rsidP="00B579F2">
      <w:pPr>
        <w:shd w:val="clear" w:color="auto" w:fill="FFFFFF"/>
        <w:adjustRightInd/>
        <w:snapToGrid/>
        <w:spacing w:after="0" w:line="480" w:lineRule="atLeast"/>
        <w:ind w:firstLine="480"/>
        <w:jc w:val="center"/>
        <w:rPr>
          <w:rFonts w:ascii="microsoft yahei" w:eastAsia="宋体" w:hAnsi="microsoft yahei" w:cs="宋体"/>
          <w:color w:val="333333"/>
          <w:sz w:val="21"/>
          <w:szCs w:val="21"/>
        </w:rPr>
      </w:pPr>
      <w:r w:rsidRPr="00B579F2">
        <w:rPr>
          <w:rFonts w:ascii="仿宋" w:eastAsia="仿宋" w:hAnsi="仿宋" w:cs="宋体" w:hint="eastAsia"/>
          <w:color w:val="333333"/>
          <w:sz w:val="32"/>
          <w:szCs w:val="32"/>
        </w:rPr>
        <w:t>菏泽市立医院基地2020年住院医师规范化培训录取人员名单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29"/>
        <w:gridCol w:w="2129"/>
        <w:gridCol w:w="2129"/>
        <w:gridCol w:w="2129"/>
      </w:tblGrid>
      <w:tr w:rsidR="00B579F2" w:rsidRPr="00B579F2" w:rsidTr="00B579F2"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李媛媛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刘康丽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张远航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郜露萍</w:t>
            </w:r>
          </w:p>
        </w:tc>
      </w:tr>
      <w:tr w:rsidR="00B579F2" w:rsidRPr="00B579F2" w:rsidTr="00B579F2">
        <w:trPr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唐浩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王召君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张艳梅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刘硕</w:t>
            </w:r>
          </w:p>
        </w:tc>
      </w:tr>
      <w:tr w:rsidR="00B579F2" w:rsidRPr="00B579F2" w:rsidTr="00B579F2">
        <w:trPr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董景素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陈晨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武浩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贾明洋</w:t>
            </w:r>
          </w:p>
        </w:tc>
      </w:tr>
      <w:tr w:rsidR="00B579F2" w:rsidRPr="00B579F2" w:rsidTr="00B579F2">
        <w:trPr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于培峰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579F2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张雷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79F2" w:rsidRPr="00B579F2" w:rsidRDefault="00B579F2" w:rsidP="00B579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Pr="00B579F2" w:rsidRDefault="004358AB" w:rsidP="00B579F2"/>
    <w:sectPr w:rsidR="004358AB" w:rsidRPr="00B579F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542AA"/>
    <w:rsid w:val="00323B43"/>
    <w:rsid w:val="003D37D8"/>
    <w:rsid w:val="004358AB"/>
    <w:rsid w:val="0064020C"/>
    <w:rsid w:val="008542AA"/>
    <w:rsid w:val="008811B0"/>
    <w:rsid w:val="008B7726"/>
    <w:rsid w:val="00B579F2"/>
    <w:rsid w:val="00CF7209"/>
    <w:rsid w:val="00FD266C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B579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28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dashed" w:sz="6" w:space="15" w:color="C5C5C5"/>
                <w:right w:val="none" w:sz="0" w:space="0" w:color="auto"/>
              </w:divBdr>
              <w:divsChild>
                <w:div w:id="7005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9590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2020-08-22T02:59:00Z</dcterms:created>
  <dcterms:modified xsi:type="dcterms:W3CDTF">2020-08-22T03:17:00Z</dcterms:modified>
</cp:coreProperties>
</file>