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0" w:type="dxa"/>
        <w:tblCellMar>
          <w:left w:w="0" w:type="dxa"/>
          <w:right w:w="0" w:type="dxa"/>
        </w:tblCellMar>
        <w:tblLook w:val="04A0"/>
      </w:tblPr>
      <w:tblGrid>
        <w:gridCol w:w="2560"/>
        <w:gridCol w:w="1900"/>
        <w:gridCol w:w="1800"/>
        <w:gridCol w:w="1600"/>
        <w:gridCol w:w="1720"/>
      </w:tblGrid>
      <w:tr w:rsidR="009069C8" w:rsidRPr="009069C8" w:rsidTr="009069C8">
        <w:trPr>
          <w:trHeight w:val="61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right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统计截止时间：2018年5月18日15:00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计划招聘人数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面试比例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  <w:t>审核通过人数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医疗器械管理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档案管理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统计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图书管理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综合文员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山东省荣军总医院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公益营销管理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综合文员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审计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运动指导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病区社工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医疗器械管理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山东省泰安荣军医院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公益营销管理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山东省青州荣军医院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精神医生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山东省青州荣军医院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药剂师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山东省青州荣军医院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内科医生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山东省青州荣军医院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耳鼻喉医生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9069C8" w:rsidRPr="009069C8" w:rsidTr="009069C8">
        <w:trPr>
          <w:trHeight w:val="600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山东省青州荣军医院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中医针灸推拿师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1:3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069C8" w:rsidRPr="009069C8" w:rsidRDefault="009069C8" w:rsidP="009069C8">
            <w:pPr>
              <w:widowControl/>
              <w:jc w:val="center"/>
              <w:rPr>
                <w:rFonts w:ascii="Simsun" w:eastAsia="宋体" w:hAnsi="Simsun" w:cs="宋体"/>
                <w:color w:val="000000"/>
                <w:kern w:val="0"/>
                <w:sz w:val="14"/>
                <w:szCs w:val="14"/>
              </w:rPr>
            </w:pPr>
            <w:r w:rsidRPr="009069C8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</w:tr>
    </w:tbl>
    <w:p w:rsidR="003C3A0F" w:rsidRDefault="003C3A0F"/>
    <w:sectPr w:rsidR="003C3A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A0F" w:rsidRDefault="003C3A0F" w:rsidP="009069C8">
      <w:r>
        <w:separator/>
      </w:r>
    </w:p>
  </w:endnote>
  <w:endnote w:type="continuationSeparator" w:id="1">
    <w:p w:rsidR="003C3A0F" w:rsidRDefault="003C3A0F" w:rsidP="0090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A0F" w:rsidRDefault="003C3A0F" w:rsidP="009069C8">
      <w:r>
        <w:separator/>
      </w:r>
    </w:p>
  </w:footnote>
  <w:footnote w:type="continuationSeparator" w:id="1">
    <w:p w:rsidR="003C3A0F" w:rsidRDefault="003C3A0F" w:rsidP="00906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9C8"/>
    <w:rsid w:val="003C3A0F"/>
    <w:rsid w:val="0090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6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69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6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69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488</Characters>
  <Application>Microsoft Office Word</Application>
  <DocSecurity>0</DocSecurity>
  <Lines>4</Lines>
  <Paragraphs>1</Paragraphs>
  <ScaleCrop>false</ScaleCrop>
  <Company>china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2018-05-18T09:31:00Z</dcterms:created>
  <dcterms:modified xsi:type="dcterms:W3CDTF">2018-05-18T09:31:00Z</dcterms:modified>
</cp:coreProperties>
</file>