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color w:val="000000"/>
          <w:w w:val="95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w w:val="95"/>
          <w:szCs w:val="21"/>
        </w:rPr>
        <w:t>附件：</w:t>
      </w:r>
    </w:p>
    <w:p>
      <w:pPr>
        <w:jc w:val="center"/>
        <w:rPr>
          <w:rFonts w:ascii="黑体" w:hAnsi="黑体" w:eastAsia="黑体" w:cs="宋体"/>
          <w:b/>
          <w:bCs/>
          <w:color w:val="000000"/>
          <w:w w:val="95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w w:val="95"/>
          <w:sz w:val="30"/>
          <w:szCs w:val="30"/>
        </w:rPr>
        <w:t>台儿庄区自然资源局公开招考劳务派遣制工作人员报名登记表</w:t>
      </w:r>
    </w:p>
    <w:p>
      <w:pPr>
        <w:ind w:firstLine="3838" w:firstLineChars="1593"/>
        <w:jc w:val="left"/>
        <w:rPr>
          <w:rFonts w:ascii="新宋体" w:hAnsi="新宋体" w:eastAsia="新宋体" w:cs="宋体"/>
          <w:b/>
          <w:color w:val="000000"/>
          <w:kern w:val="0"/>
          <w:sz w:val="2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4"/>
        </w:rPr>
        <w:t xml:space="preserve">报名序号（由组织考试方编写）：    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79"/>
        <w:gridCol w:w="1054"/>
        <w:gridCol w:w="228"/>
        <w:gridCol w:w="1009"/>
        <w:gridCol w:w="543"/>
        <w:gridCol w:w="433"/>
        <w:gridCol w:w="261"/>
        <w:gridCol w:w="723"/>
        <w:gridCol w:w="575"/>
        <w:gridCol w:w="259"/>
        <w:gridCol w:w="928"/>
        <w:gridCol w:w="652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(近期1寸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192" w:type="dxa"/>
            <w:gridSpan w:val="11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66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毕业院校及所学专业</w:t>
            </w:r>
          </w:p>
        </w:tc>
        <w:tc>
          <w:tcPr>
            <w:tcW w:w="4959" w:type="dxa"/>
            <w:gridSpan w:val="9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4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是否有相关</w:t>
            </w:r>
          </w:p>
          <w:p>
            <w:pPr>
              <w:spacing w:line="240" w:lineRule="exact"/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3552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本人所受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奖惩以及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持有专业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7982" w:type="dxa"/>
            <w:gridSpan w:val="13"/>
          </w:tcPr>
          <w:p>
            <w:pPr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（没有请填“无”）</w:t>
            </w:r>
          </w:p>
          <w:p>
            <w:pPr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982" w:type="dxa"/>
            <w:gridSpan w:val="13"/>
          </w:tcPr>
          <w:p>
            <w:pPr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（从高中填起，具体到年月，时间前后连贯，非全日制学历也要填写清楚）</w:t>
            </w:r>
          </w:p>
          <w:p>
            <w:pPr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及主要社会关系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82" w:type="dxa"/>
            <w:gridSpan w:val="13"/>
            <w:vAlign w:val="center"/>
          </w:tcPr>
          <w:p>
            <w:pPr>
              <w:ind w:firstLine="487" w:firstLineChars="202"/>
              <w:rPr>
                <w:rFonts w:ascii="仿宋_GB2312" w:hAnsi="新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我已经仔细阅读《枣庄市</w:t>
            </w: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台儿庄</w:t>
            </w: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区自然资源局公开招聘劳务派遣制工作人员简章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spacing w:line="360" w:lineRule="exact"/>
              <w:ind w:firstLine="4262" w:firstLineChars="1769"/>
              <w:rPr>
                <w:rFonts w:ascii="仿宋_GB2312" w:hAnsi="新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本人签名：______________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  <w:szCs w:val="24"/>
              </w:rPr>
              <w:t xml:space="preserve">                               20</w:t>
            </w:r>
            <w:r>
              <w:rPr>
                <w:rFonts w:hint="eastAsia" w:ascii="仿宋_GB2312" w:hAnsi="新宋体" w:eastAsia="仿宋_GB2312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新宋体" w:eastAsia="仿宋_GB2312"/>
                <w:b/>
                <w:color w:val="00000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982" w:type="dxa"/>
            <w:gridSpan w:val="13"/>
            <w:vAlign w:val="center"/>
          </w:tcPr>
          <w:p>
            <w:pPr>
              <w:widowControl/>
              <w:spacing w:line="360" w:lineRule="exact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 xml:space="preserve">审查人（签字）：              复核人（签字）：                   </w:t>
            </w:r>
          </w:p>
          <w:p>
            <w:pPr>
              <w:widowControl/>
              <w:spacing w:line="360" w:lineRule="exact"/>
              <w:ind w:firstLine="4836" w:firstLineChars="2007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36" w:firstLineChars="2007"/>
              <w:rPr>
                <w:rFonts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 w:val="24"/>
                <w:szCs w:val="24"/>
              </w:rPr>
              <w:t>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E2388"/>
    <w:rsid w:val="066A66C2"/>
    <w:rsid w:val="06CE2388"/>
    <w:rsid w:val="0E473641"/>
    <w:rsid w:val="1CEB30FE"/>
    <w:rsid w:val="4BEF14C6"/>
    <w:rsid w:val="750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autoSpaceDE w:val="0"/>
      <w:autoSpaceDN w:val="0"/>
      <w:spacing w:before="-2147483648" w:beforeAutospacing="1" w:after="-2147483648" w:afterAutospacing="1" w:line="560" w:lineRule="exact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2020-04-03T01:03:00Z</dcterms:created>
  <dc:creator>听风</dc:creator>
  <cp:lastModifiedBy>ぺ灬cc果冻ル</cp:lastModifiedBy>
  <dcterms:modified xsi:type="dcterms:W3CDTF">2020-04-03T02:46:29Z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