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W w:w="830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00" w:hRule="atLeast"/>
                <w:tblCellSpacing w:w="0" w:type="dxa"/>
              </w:trPr>
              <w:tc>
                <w:tcPr>
                  <w:tcW w:w="8306" w:type="dxa"/>
                  <w:shd w:val="clear"/>
                  <w:vAlign w:val="top"/>
                </w:tcPr>
                <w:tbl>
                  <w:tblPr>
                    <w:tblW w:w="9599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75"/>
                    <w:gridCol w:w="2784"/>
                    <w:gridCol w:w="3340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0" w:hRule="atLeast"/>
                    </w:trPr>
                    <w:tc>
                      <w:tcPr>
                        <w:tcW w:w="9599" w:type="dxa"/>
                        <w:gridSpan w:val="3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黑体" w:hAnsi="宋体" w:eastAsia="黑体" w:cs="黑体"/>
                            <w:kern w:val="0"/>
                            <w:sz w:val="36"/>
                            <w:szCs w:val="36"/>
                            <w:lang w:val="en-US" w:eastAsia="zh-CN" w:bidi="ar"/>
                          </w:rPr>
                          <w:t>2018年青岛市第三人民医院公开招聘工作人员面试成绩（13号上午）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身份证号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笔试准考证号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面试成绩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37092119960411****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1802011502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37020219901025****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1802020127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37021319960416****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1802020219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37070219930417****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1802020624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37028119960325****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1802021215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37021319890404****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1802030917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37050219960419****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1802031115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37150219951011****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1802041103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22010619920723****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1802041307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37061119950925****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1802050620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37028119890725****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1802050702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79.80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37072519950403****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1802051109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37108219921128****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1802070209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37028519910107****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1802070403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37028119950411****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1802070804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37060219820905****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1802071824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37112119891019****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1802081220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65.60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37078219931007****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1802081712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37021319870610****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1802081909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37140219831123****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1802082222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37020319850224****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1802091001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37068519880901****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1802091720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37132919850801****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1802101203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37020219870522****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1802101602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63.00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37132719890429****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1802101801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37048119880110****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1802111020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37020219881009****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1802111811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70.80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37293019890921****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1802120107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72.00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37092119830813****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1802120222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37020519870508****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1802120428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83.00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37108219910427****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1802120827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37078419870609****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1802121009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37028519830319****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1802130311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22040219870220****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1802130428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37020319871021****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1802131113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79.80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37020519861204****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1802140101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37028319860605****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1802140215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90.20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37132119840422****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1802140402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37028119881114****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1802140815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89.00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37078119831107****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1802141130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81.20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37020319841201****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1802141314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37132719841224****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1802141501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37021319891130****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1802141518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37011219890920****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1802141607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37028119960725****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1802141706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37020319850515****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1802141720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37092119860309****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1802141730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76.60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37083019841012****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1802150109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37078519880731****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1802150110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71.80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37078319861020****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1802150115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82.40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37028319870522****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1802150309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67.80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37020219870501****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1802150326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88.00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37028319830314****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1802150417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75.40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37021219901114****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1802150701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23070419850330****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1802150707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37082919920714****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1802150929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87.00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37028319861223****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1802151010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80.60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21120319840801****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1802151220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69.40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37028519890905****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1802151323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64.20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37090219860820****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1802151403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74.80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37028219870912****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1802151410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37021219820509****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1802151411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73.40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37078619860825****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1802151516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88.40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37028319820730****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1802151608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9" w:hRule="atLeast"/>
                    </w:trPr>
                    <w:tc>
                      <w:tcPr>
                        <w:tcW w:w="3475" w:type="dxa"/>
                        <w:tcBorders>
                          <w:top w:val="nil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37078219851009****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1802151711</w:t>
                        </w:r>
                      </w:p>
                    </w:tc>
                    <w:tc>
                      <w:tcPr>
                        <w:tcW w:w="3340" w:type="dxa"/>
                        <w:tcBorders>
                          <w:top w:val="nil"/>
                          <w:left w:val="nil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0"/>
                            <w:sz w:val="20"/>
                            <w:szCs w:val="20"/>
                            <w:lang w:val="en-US" w:eastAsia="zh-CN" w:bidi="ar"/>
                          </w:rPr>
                          <w:t>66.00</w:t>
                        </w:r>
                      </w:p>
                    </w:tc>
                  </w:tr>
                </w:tbl>
                <w:p/>
              </w:tc>
            </w:tr>
          </w:tbl>
          <w:p>
            <w:pP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8306" w:type="dxa"/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641B7"/>
    <w:rsid w:val="5DD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2018-05-14T01:36:00Z</dcterms:created>
  <dc:creator>Administrator</dc:creator>
  <cp:lastModifiedBy>Administrator</cp:lastModifiedBy>
  <dcterms:modified xsi:type="dcterms:W3CDTF">2018-05-14T01:37:12Z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