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/>
        </w:rPr>
        <w:t>4</w:t>
      </w:r>
      <w:bookmarkStart w:id="0" w:name="_GoBack"/>
      <w:bookmarkEnd w:id="0"/>
    </w:p>
    <w:p>
      <w:pPr>
        <w:widowControl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  <w:lang w:val="en-US" w:eastAsia="zh-CN"/>
        </w:rPr>
        <w:t>2020年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  <w:lang w:eastAsia="zh-CN"/>
        </w:rPr>
        <w:t>潍坊市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  <w:lang w:val="en-US" w:eastAsia="zh-CN"/>
        </w:rPr>
        <w:t>精神卫生中心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  <w:lang w:eastAsia="zh-CN"/>
        </w:rPr>
        <w:t>公开招聘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</w:rPr>
        <w:t>考试人员</w:t>
      </w:r>
    </w:p>
    <w:p>
      <w:pPr>
        <w:widowControl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</w:rPr>
        <w:t>健康管理信息采集表</w:t>
      </w:r>
    </w:p>
    <w:tbl>
      <w:tblPr>
        <w:tblStyle w:val="5"/>
        <w:tblpPr w:leftFromText="180" w:rightFromText="180" w:vertAnchor="text" w:horzAnchor="page" w:tblpX="1830" w:tblpY="3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096"/>
        <w:gridCol w:w="825"/>
        <w:gridCol w:w="660"/>
        <w:gridCol w:w="840"/>
        <w:gridCol w:w="77"/>
        <w:gridCol w:w="167"/>
        <w:gridCol w:w="1"/>
        <w:gridCol w:w="1242"/>
        <w:gridCol w:w="328"/>
        <w:gridCol w:w="1125"/>
        <w:gridCol w:w="1036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64" w:hRule="atLeast"/>
        </w:trPr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3665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94" w:hRule="atLeast"/>
        </w:trPr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666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准考证号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14" w:hRule="atLeast"/>
        </w:trPr>
        <w:tc>
          <w:tcPr>
            <w:tcW w:w="1119" w:type="dxa"/>
            <w:vMerge w:val="restart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  <w:p>
            <w:pPr>
              <w:widowControl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情形</w:t>
            </w:r>
          </w:p>
        </w:tc>
        <w:tc>
          <w:tcPr>
            <w:tcW w:w="7397" w:type="dxa"/>
            <w:gridSpan w:val="11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23" w:hRule="atLeast"/>
        </w:trPr>
        <w:tc>
          <w:tcPr>
            <w:tcW w:w="1119" w:type="dxa"/>
            <w:vMerge w:val="continue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21 天内国内中、高风险等疫情重点地区旅居地（县（市、 区））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28 天内境外旅居地 （国家地区）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居住社区21 天内发生疫情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①是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②否</w:t>
            </w:r>
          </w:p>
        </w:tc>
        <w:tc>
          <w:tcPr>
            <w:tcW w:w="17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属于下面哪种情形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①确诊病例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②无症状感染者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③密切接触者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④以上都不是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是否解除医学隔离观察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①是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②否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③不属于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核酸检测①阳性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②阴性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19" w:hRule="atLeast"/>
        </w:trPr>
        <w:tc>
          <w:tcPr>
            <w:tcW w:w="1119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38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14" w:hRule="atLeast"/>
        </w:trPr>
        <w:tc>
          <w:tcPr>
            <w:tcW w:w="8516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健康监测（自考前 14 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1259" w:hRule="atLeast"/>
        </w:trPr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天数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健康码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①红码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②黄码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③绿码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体温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体温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是否有以下症状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①发热②乏力③咳嗽或打喷嚏④咽痛⑤腹泻⑥呕吐⑦黄疸⑧皮疹⑨结膜充血⑩都没有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如出现以上所列症状，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是否排除疑似传染病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①是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40" w:hRule="exact"/>
        </w:trPr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2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6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4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gridSpan w:val="5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1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40" w:hRule="exact"/>
        </w:trPr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2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2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6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4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gridSpan w:val="5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1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40" w:hRule="exact"/>
        </w:trPr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3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2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6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4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gridSpan w:val="5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1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40" w:hRule="exact"/>
        </w:trPr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4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2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6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4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gridSpan w:val="5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1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40" w:hRule="exact"/>
        </w:trPr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5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2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6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4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gridSpan w:val="5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1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40" w:hRule="exact"/>
        </w:trPr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6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2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6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4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gridSpan w:val="5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1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40" w:hRule="exact"/>
        </w:trPr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7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2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6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4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gridSpan w:val="5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1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40" w:hRule="exact"/>
        </w:trPr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8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25" w:type="dxa"/>
          </w:tcPr>
          <w:p>
            <w:pPr>
              <w:widowControl/>
              <w:tabs>
                <w:tab w:val="left" w:pos="522"/>
              </w:tabs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ab/>
            </w:r>
          </w:p>
        </w:tc>
        <w:tc>
          <w:tcPr>
            <w:tcW w:w="66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4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gridSpan w:val="5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1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40" w:hRule="exact"/>
        </w:trPr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9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2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6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4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gridSpan w:val="5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1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40" w:hRule="exact"/>
        </w:trPr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10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2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6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4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gridSpan w:val="5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1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40" w:hRule="exact"/>
        </w:trPr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11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2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6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4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gridSpan w:val="5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1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40" w:hRule="exact"/>
        </w:trPr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12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2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6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4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gridSpan w:val="5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1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40" w:hRule="exact"/>
        </w:trPr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13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2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6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4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gridSpan w:val="5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1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40" w:hRule="exact"/>
        </w:trPr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14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2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6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4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gridSpan w:val="5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1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考试</w:t>
            </w: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  <w:lang w:eastAsia="zh-CN"/>
              </w:rPr>
              <w:t>当</w:t>
            </w: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天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2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6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4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gridSpan w:val="5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6" w:type="dxa"/>
            <w:gridSpan w:val="3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widowControl/>
        <w:jc w:val="both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/>
        </w:rPr>
        <w:t xml:space="preserve">     </w:t>
      </w: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  <w:t>本人承诺：以上信息属实，如有虚报、瞒报，愿承担责任及后果。</w:t>
      </w:r>
    </w:p>
    <w:p>
      <w:pPr>
        <w:widowControl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签字：                                联系电话：</w:t>
      </w:r>
    </w:p>
    <w:sectPr>
      <w:pgSz w:w="11906" w:h="16838"/>
      <w:pgMar w:top="1134" w:right="1417" w:bottom="85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6AD5025"/>
    <w:rsid w:val="00514764"/>
    <w:rsid w:val="005F1DA1"/>
    <w:rsid w:val="009041C5"/>
    <w:rsid w:val="0155516A"/>
    <w:rsid w:val="03E769B8"/>
    <w:rsid w:val="0A473468"/>
    <w:rsid w:val="0F566B40"/>
    <w:rsid w:val="15000FEC"/>
    <w:rsid w:val="18FB0E7E"/>
    <w:rsid w:val="194255A4"/>
    <w:rsid w:val="231B4F92"/>
    <w:rsid w:val="2A3200B0"/>
    <w:rsid w:val="3D661A14"/>
    <w:rsid w:val="412C6B27"/>
    <w:rsid w:val="469D7C04"/>
    <w:rsid w:val="46AD5025"/>
    <w:rsid w:val="47AC422A"/>
    <w:rsid w:val="49454010"/>
    <w:rsid w:val="54C80E10"/>
    <w:rsid w:val="59116B8B"/>
    <w:rsid w:val="599312E9"/>
    <w:rsid w:val="63BB1F74"/>
    <w:rsid w:val="682F5A74"/>
    <w:rsid w:val="72B51183"/>
    <w:rsid w:val="741950AB"/>
    <w:rsid w:val="752D35C2"/>
    <w:rsid w:val="78E87F39"/>
    <w:rsid w:val="7DD50E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80</Words>
  <Characters>461</Characters>
  <Lines>3</Lines>
  <Paragraphs>1</Paragraphs>
  <TotalTime>6</TotalTime>
  <ScaleCrop>false</ScaleCrop>
  <LinksUpToDate>false</LinksUpToDate>
  <CharactersWithSpaces>540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2020-06-28T03:41:00Z</dcterms:created>
  <dc:creator>pa在山顶看夕阳</dc:creator>
  <cp:lastModifiedBy>Administrator</cp:lastModifiedBy>
  <cp:lastPrinted>2020-07-18T10:58:00Z</cp:lastPrinted>
  <dcterms:modified xsi:type="dcterms:W3CDTF">2020-10-08T13:17:54Z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