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510" w:lineRule="atLeast"/>
        <w:ind w:left="0" w:right="0"/>
        <w:jc w:val="center"/>
        <w:rPr>
          <w:rFonts w:ascii="微软雅黑" w:hAnsi="微软雅黑" w:eastAsia="微软雅黑" w:cs="微软雅黑"/>
          <w:b w:val="0"/>
          <w:i w:val="0"/>
          <w:color w:val="404040"/>
          <w:sz w:val="36"/>
          <w:szCs w:val="36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36"/>
          <w:szCs w:val="36"/>
          <w:u w:val="none"/>
          <w:bdr w:val="none" w:color="auto" w:sz="0" w:space="0"/>
        </w:rPr>
        <w:t>2020年菏泽市定陶区人民医院公开招聘卫生专业技术人员笔试成绩表-公示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1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999999"/>
          <w:spacing w:val="0"/>
          <w:sz w:val="18"/>
          <w:szCs w:val="18"/>
          <w:u w:val="none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"http://www.dtrmyy.cn/"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18"/>
          <w:szCs w:val="18"/>
          <w:u w:val="none"/>
          <w:bdr w:val="none" w:color="auto" w:sz="0" w:space="0"/>
        </w:rPr>
        <w:t>网站首页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999999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  </w:t>
      </w:r>
      <w:r>
        <w:rPr>
          <w:rFonts w:ascii="mw-iconfont" w:hAnsi="mw-iconfont" w:eastAsia="mw-iconfont" w:cs="mw-iconfont"/>
          <w:b w:val="0"/>
          <w:i w:val="0"/>
          <w:caps w:val="0"/>
          <w:color w:val="666666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ꄲ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999999"/>
          <w:spacing w:val="0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t>  2020年菏泽市定陶区人民医院公开招聘卫生专业技术人员笔试成绩表-公示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1"/>
          <w:szCs w:val="21"/>
          <w:u w:val="none"/>
          <w:bdr w:val="none" w:color="auto" w:sz="0" w:space="0"/>
        </w:rPr>
        <w:drawing>
          <wp:inline distT="0" distB="0" distL="114300" distR="114300">
            <wp:extent cx="2862580" cy="7311390"/>
            <wp:effectExtent l="0" t="0" r="13970" b="381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2580" cy="7311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6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04040"/>
          <w:spacing w:val="0"/>
          <w:sz w:val="21"/>
          <w:szCs w:val="21"/>
          <w:u w:val="none"/>
          <w:bdr w:val="none" w:color="auto" w:sz="0" w:space="0"/>
        </w:rPr>
        <w:t> </w:t>
      </w:r>
    </w:p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w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A6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2020-08-04T03:09:39Z</dcterms:created>
  <dc:creator>Administrator</dc:creator>
  <cp:lastModifiedBy>那时花开咖啡馆。</cp:lastModifiedBy>
  <dcterms:modified xsi:type="dcterms:W3CDTF">2020-08-04T03:09:48Z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