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CB2" w:rsidRPr="00B20CB2" w:rsidRDefault="00B20CB2" w:rsidP="00B20CB2">
      <w:pPr>
        <w:shd w:val="clear" w:color="auto" w:fill="5FB9FF"/>
        <w:adjustRightInd/>
        <w:snapToGrid/>
        <w:spacing w:after="150" w:line="375" w:lineRule="atLeast"/>
        <w:ind w:firstLine="480"/>
        <w:jc w:val="center"/>
        <w:rPr>
          <w:rFonts w:ascii="Microsoft Yahei" w:eastAsia="宋体" w:hAnsi="Microsoft Yahei" w:cs="宋体"/>
          <w:color w:val="333333"/>
          <w:sz w:val="21"/>
          <w:szCs w:val="21"/>
        </w:rPr>
      </w:pPr>
      <w:r w:rsidRPr="00B20CB2">
        <w:rPr>
          <w:rFonts w:ascii="Microsoft Yahei" w:eastAsia="宋体" w:hAnsi="Microsoft Yahei" w:cs="宋体"/>
          <w:color w:val="333333"/>
          <w:sz w:val="27"/>
          <w:szCs w:val="27"/>
        </w:rPr>
        <w:br/>
        <w:t>2020</w:t>
      </w:r>
      <w:r w:rsidRPr="00B20CB2">
        <w:rPr>
          <w:rFonts w:ascii="Microsoft Yahei" w:eastAsia="宋体" w:hAnsi="Microsoft Yahei" w:cs="宋体"/>
          <w:color w:val="333333"/>
          <w:sz w:val="27"/>
          <w:szCs w:val="27"/>
        </w:rPr>
        <w:t>年乐陵市基层医疗卫生事业单位公开招聘考试进入面试资格审查人员名单</w:t>
      </w:r>
    </w:p>
    <w:tbl>
      <w:tblPr>
        <w:tblW w:w="0" w:type="auto"/>
        <w:jc w:val="center"/>
        <w:shd w:val="clear" w:color="auto" w:fill="5FB9FF"/>
        <w:tblCellMar>
          <w:top w:w="15" w:type="dxa"/>
          <w:left w:w="15" w:type="dxa"/>
          <w:bottom w:w="15" w:type="dxa"/>
          <w:right w:w="15" w:type="dxa"/>
        </w:tblCellMar>
        <w:tblLook w:val="04A0"/>
      </w:tblPr>
      <w:tblGrid>
        <w:gridCol w:w="1230"/>
        <w:gridCol w:w="1111"/>
        <w:gridCol w:w="3023"/>
        <w:gridCol w:w="1069"/>
        <w:gridCol w:w="1048"/>
        <w:gridCol w:w="855"/>
      </w:tblGrid>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黑体" w:eastAsia="黑体" w:hAnsi="黑体" w:cs="宋体" w:hint="eastAsia"/>
                <w:b/>
                <w:bCs/>
                <w:color w:val="333333"/>
                <w:sz w:val="24"/>
                <w:szCs w:val="24"/>
              </w:rPr>
              <w:t>准考证号</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黑体" w:eastAsia="黑体" w:hAnsi="黑体" w:cs="宋体" w:hint="eastAsia"/>
                <w:b/>
                <w:bCs/>
                <w:color w:val="333333"/>
                <w:sz w:val="24"/>
                <w:szCs w:val="24"/>
              </w:rPr>
              <w:t>姓名</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黑体" w:eastAsia="黑体" w:hAnsi="黑体" w:cs="宋体" w:hint="eastAsia"/>
                <w:b/>
                <w:bCs/>
                <w:color w:val="333333"/>
                <w:sz w:val="24"/>
                <w:szCs w:val="24"/>
              </w:rPr>
              <w:t>报考单位</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黑体" w:eastAsia="黑体" w:hAnsi="黑体" w:cs="宋体" w:hint="eastAsia"/>
                <w:b/>
                <w:bCs/>
                <w:color w:val="333333"/>
                <w:sz w:val="24"/>
                <w:szCs w:val="24"/>
              </w:rPr>
              <w:t>报考职位</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黑体" w:eastAsia="黑体" w:hAnsi="黑体" w:cs="宋体" w:hint="eastAsia"/>
                <w:b/>
                <w:bCs/>
                <w:color w:val="333333"/>
                <w:sz w:val="24"/>
                <w:szCs w:val="24"/>
              </w:rPr>
              <w:t>笔试成绩</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黑体" w:eastAsia="黑体" w:hAnsi="黑体" w:cs="宋体" w:hint="eastAsia"/>
                <w:b/>
                <w:bCs/>
                <w:color w:val="333333"/>
                <w:sz w:val="24"/>
                <w:szCs w:val="24"/>
              </w:rPr>
              <w:t>备注</w:t>
            </w: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202007020101</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张文琪</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市中街道办事处社区卫生服务中心</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02</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63</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202007020102</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苏聪</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市中街道办事处社区卫生服务中心</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02</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56</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202007020107</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朱雨晗</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市中街道办事处社区卫生服务中心</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02</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53</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202007020110</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刘洪</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市中街道办事处社区卫生服务中心</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02</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52.5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202007020105</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唐洪艳</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市中街道办事处社区卫生服务中心</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02</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46</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202007030112</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孙雅男</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市中街道办事处社区卫生服务中心</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03</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46.5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202007030119</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王治</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市中街道办事处社区卫生服务中心</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03</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43</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202007030120</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战乐乐</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市中街道办事处社区卫生服务中心</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03</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41</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202007050124</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张超</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胡家街道办事处社区卫生服务中心</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05</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57.5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202007050123</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赵琰</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胡家街道办事处社区卫生服务中心</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05</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54</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202007060201</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李安伟</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胡家街道办事处社区卫生服务中心</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06</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43.5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202007060130</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郝翊凯</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胡家街道办事处社区卫生服务中心</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06</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41.5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lastRenderedPageBreak/>
              <w:t>202007060129</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宋振</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胡家街道办事处社区卫生服务中心</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06</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40.5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202007070205</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张涛</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郭家街道办事处社区卫生服务中心</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07</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54</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202007070203</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纪静</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郭家街道办事处社区卫生服务中心</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07</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46.5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202007070207</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郑宇奇</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郭家街道办事处社区卫生服务中心</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07</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30</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202007080213</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陈歌</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郭家街道办事处社区卫生服务中心</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08</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70</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202007080212</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于潘磊</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郭家街道办事处社区卫生服务中心</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08</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52</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202007080211</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王传宝</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郭家街道办事处社区卫生服务中心</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08</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32.5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202007090221</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宋晓娜</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云红街道办事处社区卫生服务中心</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09</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51</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202007090304</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左晓琪</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云红街道办事处社区卫生服务中心</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09</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46.5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202007090306</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张永宁</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云红街道办事处社区卫生服务中心</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09</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45.5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202007100310</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董敏</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云红街道办事处社区卫生服务中心</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10</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59</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202007100309</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张娜娜</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云红街道办事处社区卫生服务中心</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10</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58.5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202007100311</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刘丽</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云红街道办事处社区卫生服务中心</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10</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35.5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202007120317</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王敏</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黄夹镇中心卫生院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12</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39</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2020071</w:t>
            </w:r>
            <w:r w:rsidRPr="00B20CB2">
              <w:rPr>
                <w:rFonts w:ascii="宋体" w:eastAsia="宋体" w:hAnsi="宋体" w:cs="宋体" w:hint="eastAsia"/>
                <w:color w:val="333333"/>
                <w:sz w:val="20"/>
                <w:szCs w:val="20"/>
              </w:rPr>
              <w:lastRenderedPageBreak/>
              <w:t>30323</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lastRenderedPageBreak/>
              <w:t>马晓雨</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黄夹镇中心卫生院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13</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50.5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lastRenderedPageBreak/>
              <w:t>202007130320</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杨毅松</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黄夹镇中心卫生院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13</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46.5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202007130322</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李方正</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黄夹镇中心卫生院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13</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38.5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202007150327</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刘丙阳</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朱集镇中心卫生院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15</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53</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202007150330</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陈洛阳</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朱集镇中心卫生院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15</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52</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202007150328</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王可新</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朱集镇中心卫生院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15</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49.5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202007150329</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王文娟</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朱集镇中心卫生院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15</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202007150402</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闫萌萌</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朱集镇中心卫生院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15</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41.5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202007160407</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夏一闵</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朱集镇中心卫生院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16</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41.5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202007160408</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吴琼</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朱集镇中心卫生院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16</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41.5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202007160409</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韩菁华</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朱集镇中心卫生院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16</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32</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202007180412</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刘伟</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杨安镇中心卫生院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18</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50.5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202007180418</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尚越娇</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杨安镇中心卫生院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18</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45.5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202007180414</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耿荣</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杨安镇中心卫生院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18</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202007190426</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宋娟</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杨安镇中心卫生院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19</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54.5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lastRenderedPageBreak/>
              <w:t>202007190430</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孙富振</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杨安镇中心卫生院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19</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53</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202007190428</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刘敏</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杨安镇中心卫生院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19</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46.5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202007190425</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路超</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杨安镇中心卫生院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19</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44</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202007190427</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马建伟</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杨安镇中心卫生院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19</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38</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202007210504</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郭明月</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化楼镇中心卫生院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21</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39</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202007210501</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李娜</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化楼镇中心卫生院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21</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37.5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202007210502</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赵云龙</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化楼镇中心卫生院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21</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27.5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202007240508</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王建青</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丁坞镇卫生院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24</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48</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202007240509</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张洁</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丁坞镇卫生院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24</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40</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202007250514</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蔡阳</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丁坞镇卫生院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25</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54</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202007250516</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路悦</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丁坞镇卫生院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25</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202007250512</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倪泽润</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丁坞镇卫生院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25</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40</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202007270521</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王春姣</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花园镇卫生院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27</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53.5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202007270517</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李美娟</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花园镇卫生院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27</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46.5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2020072</w:t>
            </w:r>
            <w:r w:rsidRPr="00B20CB2">
              <w:rPr>
                <w:rFonts w:ascii="宋体" w:eastAsia="宋体" w:hAnsi="宋体" w:cs="宋体" w:hint="eastAsia"/>
                <w:color w:val="333333"/>
                <w:sz w:val="20"/>
                <w:szCs w:val="20"/>
              </w:rPr>
              <w:lastRenderedPageBreak/>
              <w:t>70520</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lastRenderedPageBreak/>
              <w:t>李乐</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花园镇卫生院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27</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41</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lastRenderedPageBreak/>
              <w:t>202007280522</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邵元月</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花园镇卫生院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28</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32</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202007310524</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王正伟</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孔镇镇卫生院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31</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52.5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202007310528</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王梦玉</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孔镇镇卫生院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31</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39</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202007330601</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夏金凤</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铁营镇卫生院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33</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46.5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202007330530</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张建霞</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铁营镇卫生院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33</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37.5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202007330529</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张正</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铁营镇卫生院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33</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202007340616</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郑华妹</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铁营镇卫生院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34</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57.5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202007340606</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马锐</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铁营镇卫生院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34</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56.5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202007340608</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侯莲莲</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铁营镇卫生院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34</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50.5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202007350619</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苏秀娜</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铁营镇卫生院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35</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51</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202007350617</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苏梦茹</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铁营镇卫生院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35</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37</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202007370621</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冯树玲</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西段乡卫生院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37</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49.5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202007380702</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齐芳</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西段乡卫生院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38</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43.5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202007380628</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吴敏</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西段乡卫生院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38</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43</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lastRenderedPageBreak/>
              <w:t>202007380623</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王文凯</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西段乡卫生院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38</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39</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202007380625</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石娇娇</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西段乡卫生院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38</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38.5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202007380626</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潘莹</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西段乡卫生院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38</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36</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202007380627</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张寰月</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西段乡卫生院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38</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28</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202007390705</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刘博文</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大孙乡卫生院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39</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58</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202007390706</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张长鑫</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大孙乡卫生院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39</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47.5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202007390704</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杨振军</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大孙乡卫生院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39</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42</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202007400709</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王璐</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大孙乡卫生院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40</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52.5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202007400707</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程浩</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大孙乡卫生院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40</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48.5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202007420710</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田龙凤</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寨头堡乡卫生院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42</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41</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202007430715</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曹凯利</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寨头堡乡卫生院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43</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49</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202007430716</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陈建华</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寨头堡乡卫生院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43</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37</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202007430714</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王烁</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寨头堡乡卫生院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43</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26</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202007440720</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李聪聪</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寨头堡乡卫生院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44</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47.5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2020074</w:t>
            </w:r>
            <w:r w:rsidRPr="00B20CB2">
              <w:rPr>
                <w:rFonts w:ascii="宋体" w:eastAsia="宋体" w:hAnsi="宋体" w:cs="宋体" w:hint="eastAsia"/>
                <w:color w:val="333333"/>
                <w:sz w:val="20"/>
                <w:szCs w:val="20"/>
              </w:rPr>
              <w:lastRenderedPageBreak/>
              <w:t>40723</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lastRenderedPageBreak/>
              <w:t>李悦</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寨头堡乡卫生院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44</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42.5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lastRenderedPageBreak/>
              <w:t>202007440724</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孙姗姗</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寨头堡乡卫生院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44</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39</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202007460729</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于书照</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郑店镇王集卫生院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46</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59</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202007460727</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王琦</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郑店镇王集卫生院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46</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50</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202007460801</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齐延松</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郑店镇王集卫生院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46</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42</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202007460730</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寇振菲</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郑店镇王集卫生院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46</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34</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202007470802</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田晨</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郑店镇王集卫生院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47</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49.5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202007470804</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徐浩铭</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郑店镇王集卫生院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47</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41</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202007470803</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李子歌</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郑店镇王集卫生院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47</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38</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202007480807</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王书雅</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郑店镇奎台卫生院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48</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36.5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202007500809</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王帅静</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郑店镇奎台卫生院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50</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37.5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202007500810</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郭玲玲</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郑店镇奎台卫生院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50</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30</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202007530813</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张晓乐</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孔镇镇张桥卫生院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53</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48.5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202007530814</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齐绍敏</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孔镇镇张桥卫生院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53</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44.5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202007530811</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吕玉改</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孔镇镇张桥卫生院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53</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39.5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lastRenderedPageBreak/>
              <w:t>202007530817</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宋欣霞</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孔镇镇张桥卫生院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53</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30.5</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202007530815</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魏琪</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孔镇镇张桥卫生院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53</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30</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202007530812</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宋悦</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孔镇镇张桥卫生院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53</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29</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r w:rsidR="00B20CB2" w:rsidRPr="00B20CB2" w:rsidTr="00B20CB2">
        <w:trPr>
          <w:jc w:val="center"/>
        </w:trPr>
        <w:tc>
          <w:tcPr>
            <w:tcW w:w="100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202007540818</w:t>
            </w:r>
          </w:p>
        </w:tc>
        <w:tc>
          <w:tcPr>
            <w:tcW w:w="115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巴晓月</w:t>
            </w:r>
          </w:p>
        </w:tc>
        <w:tc>
          <w:tcPr>
            <w:tcW w:w="316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化楼镇张屯卫生院</w:t>
            </w:r>
          </w:p>
        </w:tc>
        <w:tc>
          <w:tcPr>
            <w:tcW w:w="111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54</w:t>
            </w:r>
          </w:p>
        </w:tc>
        <w:tc>
          <w:tcPr>
            <w:tcW w:w="1080"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150" w:line="375" w:lineRule="atLeast"/>
              <w:ind w:firstLine="480"/>
              <w:jc w:val="center"/>
              <w:textAlignment w:val="center"/>
              <w:rPr>
                <w:rFonts w:ascii="Microsoft Yahei" w:eastAsia="宋体" w:hAnsi="Microsoft Yahei" w:cs="宋体"/>
                <w:color w:val="333333"/>
                <w:sz w:val="21"/>
                <w:szCs w:val="21"/>
              </w:rPr>
            </w:pPr>
            <w:r w:rsidRPr="00B20CB2">
              <w:rPr>
                <w:rFonts w:ascii="宋体" w:eastAsia="宋体" w:hAnsi="宋体" w:cs="宋体" w:hint="eastAsia"/>
                <w:color w:val="333333"/>
                <w:sz w:val="20"/>
                <w:szCs w:val="20"/>
              </w:rPr>
              <w:t>47</w:t>
            </w:r>
          </w:p>
        </w:tc>
        <w:tc>
          <w:tcPr>
            <w:tcW w:w="885" w:type="dxa"/>
            <w:tcBorders>
              <w:top w:val="single" w:sz="8" w:space="0" w:color="000000"/>
              <w:left w:val="single" w:sz="8" w:space="0" w:color="000000"/>
              <w:bottom w:val="single" w:sz="8" w:space="0" w:color="000000"/>
              <w:right w:val="single" w:sz="8" w:space="0" w:color="000000"/>
            </w:tcBorders>
            <w:shd w:val="clear" w:color="auto" w:fill="5FB9FF"/>
            <w:vAlign w:val="center"/>
            <w:hideMark/>
          </w:tcPr>
          <w:p w:rsidR="00B20CB2" w:rsidRPr="00B20CB2" w:rsidRDefault="00B20CB2" w:rsidP="00B20CB2">
            <w:pPr>
              <w:adjustRightInd/>
              <w:snapToGrid/>
              <w:spacing w:after="0"/>
              <w:rPr>
                <w:rFonts w:ascii="Arial" w:eastAsia="宋体" w:hAnsi="Arial" w:cs="Arial"/>
                <w:color w:val="333333"/>
                <w:sz w:val="18"/>
                <w:szCs w:val="18"/>
              </w:rPr>
            </w:pP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B20CB2"/>
    <w:rsid w:val="00323B43"/>
    <w:rsid w:val="003D37D8"/>
    <w:rsid w:val="004358AB"/>
    <w:rsid w:val="0064020C"/>
    <w:rsid w:val="008811B0"/>
    <w:rsid w:val="008B7726"/>
    <w:rsid w:val="00B20CB2"/>
    <w:rsid w:val="00CF7209"/>
    <w:rsid w:val="00E9202E"/>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20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7209"/>
    <w:pPr>
      <w:adjustRightInd w:val="0"/>
      <w:snapToGrid w:val="0"/>
      <w:spacing w:after="0" w:line="240" w:lineRule="auto"/>
    </w:pPr>
    <w:rPr>
      <w:rFonts w:ascii="Tahoma" w:hAnsi="Tahoma"/>
    </w:rPr>
  </w:style>
  <w:style w:type="character" w:styleId="a4">
    <w:name w:val="Strong"/>
    <w:basedOn w:val="a0"/>
    <w:uiPriority w:val="22"/>
    <w:qFormat/>
    <w:rsid w:val="00CF7209"/>
    <w:rPr>
      <w:b/>
      <w:bCs/>
    </w:rPr>
  </w:style>
</w:styles>
</file>

<file path=word/webSettings.xml><?xml version="1.0" encoding="utf-8"?>
<w:webSettings xmlns:r="http://schemas.openxmlformats.org/officeDocument/2006/relationships" xmlns:w="http://schemas.openxmlformats.org/wordprocessingml/2006/main">
  <w:divs>
    <w:div w:id="151514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557</Words>
  <Characters>3177</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2020-07-30T06:46:00Z</dcterms:created>
  <dcterms:modified xsi:type="dcterms:W3CDTF">2020-07-30T06:46:00Z</dcterms:modified>
</cp:coreProperties>
</file>