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21591C" w:rsidRPr="0021591C" w:rsidTr="0021591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1591C" w:rsidRPr="0021591C" w:rsidRDefault="0021591C" w:rsidP="0021591C">
            <w:pPr>
              <w:adjustRightInd/>
              <w:snapToGrid/>
              <w:spacing w:after="0" w:line="390" w:lineRule="atLeast"/>
              <w:rPr>
                <w:rFonts w:ascii="微软雅黑" w:hAnsi="微软雅黑" w:cs="宋体" w:hint="eastAsia"/>
                <w:color w:val="3D3D3D"/>
                <w:sz w:val="23"/>
                <w:szCs w:val="23"/>
              </w:rPr>
            </w:pPr>
            <w:r w:rsidRPr="0021591C">
              <w:rPr>
                <w:rFonts w:ascii="微软雅黑" w:hAnsi="微软雅黑" w:cs="宋体" w:hint="eastAsia"/>
                <w:color w:val="3D3D3D"/>
                <w:sz w:val="23"/>
                <w:szCs w:val="23"/>
              </w:rPr>
              <w:br/>
              <w:t> </w:t>
            </w:r>
          </w:p>
          <w:tbl>
            <w:tblPr>
              <w:tblW w:w="111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05"/>
              <w:gridCol w:w="2280"/>
              <w:gridCol w:w="3060"/>
            </w:tblGrid>
            <w:tr w:rsidR="0021591C" w:rsidRPr="0021591C" w:rsidTr="0021591C">
              <w:trPr>
                <w:trHeight w:val="495"/>
              </w:trPr>
              <w:tc>
                <w:tcPr>
                  <w:tcW w:w="58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黑体" w:eastAsia="黑体" w:hAnsi="黑体" w:cs="宋体" w:hint="eastAsia"/>
                      <w:sz w:val="36"/>
                      <w:szCs w:val="36"/>
                    </w:rPr>
                    <w:t>报考单位</w:t>
                  </w:r>
                </w:p>
              </w:tc>
              <w:tc>
                <w:tcPr>
                  <w:tcW w:w="2280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黑体" w:eastAsia="黑体" w:hAnsi="黑体" w:cs="宋体" w:hint="eastAsia"/>
                      <w:sz w:val="36"/>
                      <w:szCs w:val="36"/>
                    </w:rPr>
                    <w:t>报考职位</w:t>
                  </w:r>
                </w:p>
              </w:tc>
              <w:tc>
                <w:tcPr>
                  <w:tcW w:w="3060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黑体" w:eastAsia="黑体" w:hAnsi="黑体" w:cs="宋体" w:hint="eastAsia"/>
                      <w:sz w:val="36"/>
                      <w:szCs w:val="36"/>
                    </w:rPr>
                    <w:t>报考人数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烟台市牟平区高陵镇中心卫生院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中医医师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7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烟台市牟平区疾病预防控制中心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财务管理科员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12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烟台市牟平区宁海街道社区卫生服务中心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康复治疗师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4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5805" w:type="dxa"/>
                  <w:vMerge w:val="restart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烟台市牟平区文化街道社区卫生服务中心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中医医师A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13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中医医师B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中西医结合医师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烟台市牟平区镇街中心卫生院（社区卫生服务中心）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检验医师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4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牟平区医疗保障服务中心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医保经办人员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5805" w:type="dxa"/>
                  <w:vMerge w:val="restart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烟台市牟平区疾病预防控制中心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疾病预防科员A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疾病预防科员B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卫生检验科员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21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5805" w:type="dxa"/>
                  <w:vMerge w:val="restart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烟台市牟平区口腔医院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口腔医师A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口腔医师B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会计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烟台市牟平区养马岛社区卫生服务中心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中西医结合医师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5805" w:type="dxa"/>
                  <w:vMerge w:val="restart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烟台市牟平区镇街中心卫生院（社区卫生服务中心）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临床医师A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6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临床医师B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烟台市牟平区镇街中心卫生院（社区卫生服务中心）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影像医师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15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580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烟台市牟平区镇街中心卫生院（社区卫生服务中心）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药剂师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14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5805" w:type="dxa"/>
                  <w:vMerge w:val="restart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烟台市牟平区镇街中心卫生院（社区卫生服务中心）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护士A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110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护士B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23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5805" w:type="dxa"/>
                  <w:vMerge w:val="restart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烟台市牟平区整骨医院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外科医师A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5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外科医师B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内科医师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5805" w:type="dxa"/>
                  <w:vMerge w:val="restart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lastRenderedPageBreak/>
                    <w:t>烟台市牟平区中医医院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中医内科医师A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22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中医内科医师B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4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急诊医师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重症医学科医师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儿科医师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脑病科医师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针灸推拿科医师A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针灸推拿科医师B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6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中医骨伤科医师A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中医骨伤科医师B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外科医师A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6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外科医师B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外科医师C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影像科医师A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影像科医师B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眼科医师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耳鼻喉科医师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中医妇科医师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公共卫生医师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临床药师A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临床药师B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护士A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50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护士B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护士C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6</w:t>
                  </w:r>
                </w:p>
              </w:tc>
            </w:tr>
            <w:tr w:rsidR="0021591C" w:rsidRPr="0021591C" w:rsidTr="0021591C">
              <w:trPr>
                <w:trHeight w:val="4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财务科员</w:t>
                  </w:r>
                </w:p>
              </w:tc>
              <w:tc>
                <w:tcPr>
                  <w:tcW w:w="30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21591C" w:rsidRPr="0021591C" w:rsidRDefault="0021591C" w:rsidP="0021591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21591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21591C" w:rsidRPr="0021591C" w:rsidRDefault="0021591C" w:rsidP="0021591C">
            <w:pPr>
              <w:adjustRightInd/>
              <w:snapToGrid/>
              <w:spacing w:after="0" w:line="390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1591C"/>
    <w:rsid w:val="0021591C"/>
    <w:rsid w:val="00323B43"/>
    <w:rsid w:val="003D37D8"/>
    <w:rsid w:val="004358AB"/>
    <w:rsid w:val="0064020C"/>
    <w:rsid w:val="008811B0"/>
    <w:rsid w:val="008B7726"/>
    <w:rsid w:val="008F5B6C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21591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2020-08-10T00:59:00Z</dcterms:created>
  <dcterms:modified xsi:type="dcterms:W3CDTF">2020-08-10T01:00:00Z</dcterms:modified>
</cp:coreProperties>
</file>