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  <w:t>2020年鄄城县卫健系统事业单位公开招聘工作人员面试递补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  <w:lang w:val="en-US" w:eastAsia="zh-CN"/>
        </w:rPr>
        <w:t>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750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2029"/>
        <w:gridCol w:w="2141"/>
        <w:gridCol w:w="19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放弃面试资格或资格审查不合格人员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递补进入面试人员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内科临床医生B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20010200036汤纪栋、20010200054许新雷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20010200027于萌萌、20010200050杨会玲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外科临床医生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20010300013刘兆江、20010300027刘红昌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 w:firstLine="338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20010300022孢子刚、20010300052靳先福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20010300036冀洋洋放弃递补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B超医生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20010400004李宣辰、20010400006李琳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5"/>
                <w:szCs w:val="15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无人递补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医学影像医生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20010500026董艳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20010500002曹康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中药医生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20010600009王晨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5"/>
                <w:szCs w:val="15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无人递补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医学检验医生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20010700034王菲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20010700029张镇东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20010700033李建坤放弃递补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中医医生A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20010800045李金泉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20010800008马百灿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中医医生B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20010900011陈心良、20010900002冯友民、20010900022窦华杰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20010900041温会云、20010900027史卜申、20010900018孔德磊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耳鼻喉医生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20011300004石长生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20011300005杨森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针灸医生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20011800002褚宏媛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20011800003单芳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20011800007妙俊稳放弃递补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康复理疗医生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20011900022崔永洋、20011900004王倩、20011900006李珊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5"/>
                <w:szCs w:val="15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无人递补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检验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20020100001李书杰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5"/>
                <w:szCs w:val="15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无人递补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601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C3A80"/>
    <w:rsid w:val="402C3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2020-11-18T03:36:00Z</dcterms:created>
  <dc:creator>ASUS</dc:creator>
  <cp:lastModifiedBy>ASUS</cp:lastModifiedBy>
  <dcterms:modified xsi:type="dcterms:W3CDTF">2020-11-18T03:36:35Z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