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tbl>
            <w:tblPr>
              <w:tblW w:w="7035" w:type="dxa"/>
              <w:jc w:val="center"/>
              <w:shd w:val="clear"/>
              <w:tblLayout w:type="autofit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570"/>
              <w:gridCol w:w="1845"/>
              <w:gridCol w:w="1200"/>
              <w:gridCol w:w="3420"/>
            </w:tblGrid>
            <w:tr>
              <w:tblPrEx>
                <w:shd w:val="clear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765" w:hRule="atLeast"/>
                <w:jc w:val="center"/>
              </w:trPr>
              <w:tc>
                <w:tcPr>
                  <w:tcW w:w="7035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ascii="方正小标宋简体" w:hAnsi="方正小标宋简体" w:eastAsia="方正小标宋简体" w:cs="方正小标宋简体"/>
                      <w:sz w:val="22"/>
                      <w:szCs w:val="22"/>
                      <w:bdr w:val="none" w:color="auto" w:sz="0" w:space="0"/>
                    </w:rPr>
                    <w:t>2020年汶上县疾病预防控制中心公开招聘拟进入面试范围人员名单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95" w:hRule="atLeast"/>
                <w:jc w:val="center"/>
              </w:trPr>
              <w:tc>
                <w:tcPr>
                  <w:tcW w:w="570" w:type="dxa"/>
                  <w:tcBorders>
                    <w:top w:val="single" w:color="000000" w:sz="6" w:space="0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b/>
                      <w:sz w:val="18"/>
                      <w:szCs w:val="18"/>
                      <w:bdr w:val="none" w:color="auto" w:sz="0" w:space="0"/>
                    </w:rPr>
                    <w:t>序号</w:t>
                  </w:r>
                </w:p>
              </w:tc>
              <w:tc>
                <w:tcPr>
                  <w:tcW w:w="1845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b/>
                      <w:sz w:val="18"/>
                      <w:szCs w:val="18"/>
                      <w:bdr w:val="none" w:color="auto" w:sz="0" w:space="0"/>
                    </w:rPr>
                    <w:t>考号</w:t>
                  </w:r>
                </w:p>
              </w:tc>
              <w:tc>
                <w:tcPr>
                  <w:tcW w:w="120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b/>
                      <w:sz w:val="18"/>
                      <w:szCs w:val="18"/>
                      <w:bdr w:val="none" w:color="auto" w:sz="0" w:space="0"/>
                    </w:rPr>
                    <w:t>笔试成绩</w:t>
                  </w:r>
                </w:p>
              </w:tc>
              <w:tc>
                <w:tcPr>
                  <w:tcW w:w="3420" w:type="dxa"/>
                  <w:tcBorders>
                    <w:top w:val="single" w:color="000000" w:sz="6" w:space="0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Style w:val="5"/>
                      <w:rFonts w:hint="eastAsia" w:ascii="宋体" w:hAnsi="宋体" w:eastAsia="宋体" w:cs="宋体"/>
                      <w:b/>
                      <w:sz w:val="18"/>
                      <w:szCs w:val="18"/>
                      <w:bdr w:val="none" w:color="auto" w:sz="0" w:space="0"/>
                    </w:rPr>
                    <w:t>报考职位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57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2020030119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76.1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1检验检疫A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57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2020030217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76.1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1检验检疫A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57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2020030305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75.3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1检验检疫A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57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4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2020030110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69.2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1检验检疫A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57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5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2020030121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68.6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1检验检疫A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57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6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2020030102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68.4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1检验检疫A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57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7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2020030130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67.1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1检验检疫A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57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8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2020030107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66.7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1检验检疫A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57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9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2020030204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65.4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1检验检疫A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57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10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2020030120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70.6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2检验检疫B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57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11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2020030306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69.4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2检验检疫B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57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12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2020030213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67.7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2检验检疫B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57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13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2020030108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65.8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2检验检疫B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57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14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2020030205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65.7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2检验检疫B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57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15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2020030215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63.9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2检验检疫B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57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16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2020030225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62.5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2检验检疫B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57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17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2020030222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60.2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2检验检疫B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57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18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2020030220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58.5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2检验检疫B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57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19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2020030412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55.9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4临床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57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20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2020030403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54.3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4临床</w:t>
                  </w:r>
                </w:p>
              </w:tc>
            </w:tr>
            <w:tr>
              <w:tblPrEx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05" w:hRule="atLeast"/>
                <w:jc w:val="center"/>
              </w:trPr>
              <w:tc>
                <w:tcPr>
                  <w:tcW w:w="570" w:type="dxa"/>
                  <w:tcBorders>
                    <w:top w:val="nil"/>
                    <w:left w:val="single" w:color="000000" w:sz="6" w:space="0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21</w:t>
                  </w:r>
                </w:p>
              </w:tc>
              <w:tc>
                <w:tcPr>
                  <w:tcW w:w="1845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2020030408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46.9</w:t>
                  </w:r>
                </w:p>
              </w:tc>
              <w:tc>
                <w:tcPr>
                  <w:tcW w:w="3420" w:type="dxa"/>
                  <w:tcBorders>
                    <w:top w:val="nil"/>
                    <w:left w:val="nil"/>
                    <w:bottom w:val="single" w:color="000000" w:sz="6" w:space="0"/>
                    <w:right w:val="single" w:color="000000" w:sz="6" w:space="0"/>
                  </w:tcBorders>
                  <w:shd w:val="clear"/>
                  <w:tcMar>
                    <w:bottom w:w="0" w:type="dxa"/>
                  </w:tcMar>
                  <w:vAlign w:val="center"/>
                </w:tcPr>
                <w:p>
                  <w:pPr>
                    <w:pStyle w:val="2"/>
                    <w:keepNext w:val="0"/>
                    <w:keepLines w:val="0"/>
                    <w:widowControl/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spacing w:before="0" w:beforeAutospacing="0" w:after="0" w:afterAutospacing="0"/>
                    <w:ind w:left="0" w:right="0"/>
                    <w:jc w:val="center"/>
                    <w:textAlignment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sz w:val="22"/>
                      <w:szCs w:val="22"/>
                      <w:bdr w:val="none" w:color="auto" w:sz="0" w:space="0"/>
                    </w:rPr>
                    <w:t>4临床</w:t>
                  </w:r>
                </w:p>
              </w:tc>
            </w:tr>
          </w:tbl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420"/>
              <w:jc w:val="center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shd w:val="clear" w:color="auto" w:fill="FFFFFF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4B2919"/>
    <w:rsid w:val="1F4B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2020-11-19T00:41:00Z</dcterms:created>
  <dc:creator>Administrator</dc:creator>
  <cp:lastModifiedBy>Administrator</cp:lastModifiedBy>
  <dcterms:modified xsi:type="dcterms:W3CDTF">2020-11-19T02:31:25Z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