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F9E0" w14:textId="77777777" w:rsidR="00BB741A" w:rsidRDefault="00BB741A" w:rsidP="00BB741A">
      <w:pPr>
        <w:snapToGrid w:val="0"/>
        <w:spacing w:line="600" w:lineRule="exact"/>
        <w:jc w:val="left"/>
        <w:rPr>
          <w:rFonts w:ascii="黑体" w:eastAsia="黑体" w:hAnsi="黑体" w:cs="黑体"/>
          <w:b/>
          <w:spacing w:val="4"/>
          <w:w w:val="80"/>
          <w:sz w:val="36"/>
          <w:szCs w:val="36"/>
        </w:rPr>
      </w:pPr>
      <w:r>
        <w:rPr>
          <w:rFonts w:ascii="黑体" w:eastAsia="黑体" w:hAnsi="黑体" w:cs="黑体" w:hint="eastAsia"/>
          <w:b/>
          <w:spacing w:val="4"/>
          <w:w w:val="80"/>
          <w:sz w:val="36"/>
          <w:szCs w:val="36"/>
        </w:rPr>
        <w:t>附件3：</w:t>
      </w:r>
    </w:p>
    <w:p w14:paraId="030AB3DC" w14:textId="77777777" w:rsidR="00BB741A" w:rsidRDefault="00BB741A" w:rsidP="00BB741A">
      <w:pPr>
        <w:snapToGrid w:val="0"/>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提报</w:t>
      </w:r>
      <w:r w:rsidRPr="0045061A">
        <w:rPr>
          <w:rFonts w:ascii="方正小标宋简体" w:eastAsia="方正小标宋简体" w:hAnsi="仿宋" w:hint="eastAsia"/>
          <w:sz w:val="44"/>
          <w:szCs w:val="44"/>
        </w:rPr>
        <w:t>学历学位有关证明材料</w:t>
      </w:r>
      <w:r>
        <w:rPr>
          <w:rFonts w:ascii="方正小标宋简体" w:eastAsia="方正小标宋简体" w:hAnsi="仿宋" w:hint="eastAsia"/>
          <w:sz w:val="44"/>
          <w:szCs w:val="44"/>
        </w:rPr>
        <w:t>的</w:t>
      </w:r>
      <w:r>
        <w:rPr>
          <w:rFonts w:ascii="方正小标宋简体" w:eastAsia="方正小标宋简体" w:hAnsi="仿宋"/>
          <w:sz w:val="44"/>
          <w:szCs w:val="44"/>
        </w:rPr>
        <w:t>说</w:t>
      </w:r>
      <w:r>
        <w:rPr>
          <w:rFonts w:ascii="方正小标宋简体" w:eastAsia="方正小标宋简体" w:hAnsi="仿宋" w:hint="eastAsia"/>
          <w:sz w:val="44"/>
          <w:szCs w:val="44"/>
        </w:rPr>
        <w:t>明</w:t>
      </w:r>
    </w:p>
    <w:p w14:paraId="4CA2BC36" w14:textId="77777777" w:rsidR="00BB741A" w:rsidRPr="0045061A" w:rsidRDefault="00BB741A" w:rsidP="00BB741A">
      <w:pPr>
        <w:snapToGrid w:val="0"/>
        <w:spacing w:line="600" w:lineRule="exact"/>
        <w:jc w:val="center"/>
        <w:rPr>
          <w:rFonts w:ascii="方正小标宋简体" w:eastAsia="方正小标宋简体" w:hAnsi="黑体" w:cs="黑体"/>
          <w:b/>
          <w:spacing w:val="4"/>
          <w:w w:val="80"/>
          <w:sz w:val="44"/>
          <w:szCs w:val="44"/>
        </w:rPr>
      </w:pPr>
    </w:p>
    <w:p w14:paraId="1A1B53CA" w14:textId="77777777" w:rsidR="00BB741A" w:rsidRPr="00890685" w:rsidRDefault="00BB741A" w:rsidP="00BB741A">
      <w:pPr>
        <w:ind w:firstLineChars="200" w:firstLine="640"/>
        <w:rPr>
          <w:rFonts w:ascii="仿宋_GB2312" w:eastAsia="仿宋_GB2312" w:hAnsi="仿宋"/>
          <w:sz w:val="32"/>
          <w:szCs w:val="32"/>
        </w:rPr>
      </w:pPr>
      <w:r w:rsidRPr="00890685">
        <w:rPr>
          <w:rFonts w:ascii="仿宋_GB2312" w:eastAsia="仿宋_GB2312" w:hAnsi="仿宋" w:hint="eastAsia"/>
          <w:sz w:val="32"/>
          <w:szCs w:val="32"/>
        </w:rPr>
        <w:t>1. 2001年及以后的高校毕业生需提交教育部学历证书电子注册备案表（登陆中国高等教育学生信息网（https://www.chsi.com.cn/）验证打印）或教育部学历认证报告。2008年9月1日及以后的毕业生还需提交教育部学位证书网上查询结果（登陆中国学位与研究生教育信息网（http://www.chinadegrees.com.cn/）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14:paraId="256A33A4" w14:textId="77777777" w:rsidR="00BB741A" w:rsidRPr="00890685" w:rsidRDefault="00BB741A" w:rsidP="00BB741A">
      <w:pPr>
        <w:ind w:firstLineChars="200" w:firstLine="640"/>
        <w:rPr>
          <w:rFonts w:ascii="仿宋_GB2312" w:eastAsia="仿宋_GB2312" w:hAnsi="仿宋"/>
          <w:sz w:val="32"/>
          <w:szCs w:val="32"/>
        </w:rPr>
      </w:pPr>
      <w:r w:rsidRPr="00890685">
        <w:rPr>
          <w:rFonts w:ascii="仿宋_GB2312" w:eastAsia="仿宋_GB2312" w:hAnsi="仿宋" w:hint="eastAsia"/>
          <w:sz w:val="32"/>
          <w:szCs w:val="32"/>
        </w:rPr>
        <w:t>2. 国（境）外学历相关证明材料：教育部门出具的国（境）外学历学位认证书（认证书须在报名首日之前取得）等材料原件。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cscserzsearch.cscse.edu.cn验证打印网页或截图）。</w:t>
      </w:r>
    </w:p>
    <w:p w14:paraId="4DD164A5" w14:textId="77777777" w:rsidR="00FF73F1" w:rsidRPr="00BB741A" w:rsidRDefault="00FF73F1">
      <w:pPr>
        <w:ind w:firstLine="640"/>
      </w:pPr>
    </w:p>
    <w:sectPr w:rsidR="00FF73F1" w:rsidRPr="00BB741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C9EE" w14:textId="77777777" w:rsidR="00B861EA" w:rsidRDefault="00B861EA" w:rsidP="00BB741A">
      <w:r>
        <w:separator/>
      </w:r>
    </w:p>
  </w:endnote>
  <w:endnote w:type="continuationSeparator" w:id="0">
    <w:p w14:paraId="498C3344" w14:textId="77777777" w:rsidR="00B861EA" w:rsidRDefault="00B861EA" w:rsidP="00BB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787C" w14:textId="77777777" w:rsidR="00BB741A" w:rsidRDefault="00BB74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CC29" w14:textId="77777777" w:rsidR="00BB741A" w:rsidRDefault="00BB74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D4F5" w14:textId="77777777" w:rsidR="00BB741A" w:rsidRDefault="00BB74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6054C" w14:textId="77777777" w:rsidR="00B861EA" w:rsidRDefault="00B861EA" w:rsidP="00BB741A">
      <w:r>
        <w:separator/>
      </w:r>
    </w:p>
  </w:footnote>
  <w:footnote w:type="continuationSeparator" w:id="0">
    <w:p w14:paraId="680BD7B2" w14:textId="77777777" w:rsidR="00B861EA" w:rsidRDefault="00B861EA" w:rsidP="00BB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B478" w14:textId="77777777" w:rsidR="00BB741A" w:rsidRDefault="00BB74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124A" w14:textId="77777777" w:rsidR="00BB741A" w:rsidRDefault="00BB741A" w:rsidP="00BB741A">
    <w:pPr>
      <w:pStyle w:val="a3"/>
      <w:pBdr>
        <w:bottom w:val="none" w:sz="0" w:space="0" w:color="auto"/>
      </w:pBd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4977" w14:textId="77777777" w:rsidR="00BB741A" w:rsidRDefault="00BB74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B8"/>
    <w:rsid w:val="000E5AB8"/>
    <w:rsid w:val="00891A11"/>
    <w:rsid w:val="009F0E86"/>
    <w:rsid w:val="00B861EA"/>
    <w:rsid w:val="00BB741A"/>
    <w:rsid w:val="00FE78E8"/>
    <w:rsid w:val="00FF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2CFDA6-D1A9-4462-AAC0-D5C1E2BC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Theme="minorHAnsi" w:cstheme="minorBidi"/>
        <w:kern w:val="2"/>
        <w:sz w:val="32"/>
        <w:szCs w:val="3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41A"/>
    <w:pPr>
      <w:widowControl w:val="0"/>
      <w:spacing w:line="240" w:lineRule="auto"/>
      <w:ind w:firstLineChars="0" w:firstLine="0"/>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A11"/>
    <w:pPr>
      <w:widowControl/>
      <w:pBdr>
        <w:bottom w:val="single" w:sz="6" w:space="1" w:color="auto"/>
      </w:pBdr>
      <w:tabs>
        <w:tab w:val="center" w:pos="4153"/>
        <w:tab w:val="right" w:pos="8306"/>
      </w:tabs>
      <w:snapToGrid w:val="0"/>
      <w:spacing w:line="560" w:lineRule="exact"/>
      <w:jc w:val="center"/>
    </w:pPr>
    <w:rPr>
      <w:rFonts w:ascii="仿宋_GB2312" w:eastAsia="仿宋_GB2312"/>
      <w:sz w:val="18"/>
      <w:szCs w:val="18"/>
    </w:rPr>
  </w:style>
  <w:style w:type="character" w:customStyle="1" w:styleId="a4">
    <w:name w:val="页眉 字符"/>
    <w:basedOn w:val="a0"/>
    <w:link w:val="a3"/>
    <w:uiPriority w:val="99"/>
    <w:rsid w:val="00891A11"/>
    <w:rPr>
      <w:sz w:val="18"/>
      <w:szCs w:val="18"/>
    </w:rPr>
  </w:style>
  <w:style w:type="paragraph" w:styleId="a5">
    <w:name w:val="footer"/>
    <w:basedOn w:val="a"/>
    <w:link w:val="a6"/>
    <w:uiPriority w:val="99"/>
    <w:unhideWhenUsed/>
    <w:rsid w:val="00891A11"/>
    <w:pPr>
      <w:widowControl/>
      <w:tabs>
        <w:tab w:val="center" w:pos="4153"/>
        <w:tab w:val="right" w:pos="8306"/>
      </w:tabs>
      <w:snapToGrid w:val="0"/>
      <w:spacing w:line="560" w:lineRule="exact"/>
      <w:jc w:val="left"/>
    </w:pPr>
    <w:rPr>
      <w:rFonts w:ascii="仿宋_GB2312" w:eastAsia="仿宋_GB2312"/>
      <w:sz w:val="18"/>
      <w:szCs w:val="18"/>
    </w:rPr>
  </w:style>
  <w:style w:type="character" w:customStyle="1" w:styleId="a6">
    <w:name w:val="页脚 字符"/>
    <w:basedOn w:val="a0"/>
    <w:link w:val="a5"/>
    <w:uiPriority w:val="99"/>
    <w:rsid w:val="00891A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规范">
      <a:majorFont>
        <a:latin typeface="方正小标宋简体"/>
        <a:ea typeface="方正小标宋简体"/>
        <a:cs typeface=""/>
      </a:majorFont>
      <a:minorFont>
        <a:latin typeface="仿宋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2020-03-19T07:05:00Z</dcterms:created>
  <dcterms:modified xsi:type="dcterms:W3CDTF">2020-03-19T07:06:00Z</dcterms:modified>
</cp:coreProperties>
</file>