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1727" w:tblpY="183"/>
        <w:tblOverlap w:val="never"/>
        <w:tblW w:w="88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761"/>
        <w:gridCol w:w="1633"/>
        <w:gridCol w:w="869"/>
        <w:gridCol w:w="1788"/>
        <w:gridCol w:w="869"/>
        <w:gridCol w:w="1478"/>
        <w:gridCol w:w="14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36"/>
                <w:szCs w:val="36"/>
              </w:rPr>
              <w:t>山东华邦能源集团有</w:t>
            </w:r>
            <w:bookmarkStart w:id="0" w:name="_GoBack"/>
            <w:bookmarkEnd w:id="0"/>
            <w:r>
              <w:rPr>
                <w:rFonts w:hint="eastAsia" w:ascii="黑体" w:hAnsi="黑体" w:eastAsia="黑体"/>
                <w:b w:val="0"/>
                <w:bCs w:val="0"/>
                <w:color w:val="000000"/>
                <w:sz w:val="36"/>
                <w:szCs w:val="36"/>
              </w:rPr>
              <w:t>限公司公开招聘报名登记表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683" w:hRule="atLeast"/>
        </w:trPr>
        <w:tc>
          <w:tcPr>
            <w:tcW w:w="8800" w:type="dxa"/>
            <w:gridSpan w:val="7"/>
            <w:tcBorders>
              <w:bottom w:val="single" w:color="000000" w:sz="4" w:space="0"/>
            </w:tcBorders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报名序号：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报考</w:t>
            </w:r>
            <w:r>
              <w:rPr>
                <w:rFonts w:hint="eastAsia" w:ascii="宋体" w:hAnsi="宋体"/>
                <w:color w:val="000000"/>
                <w:sz w:val="24"/>
              </w:rPr>
              <w:t>岗位：</w:t>
            </w:r>
            <w:r>
              <w:rPr>
                <w:rFonts w:ascii="宋体" w:hAnsi="宋体"/>
                <w:color w:val="000000"/>
                <w:sz w:val="24"/>
              </w:rPr>
              <w:t xml:space="preserve">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姓名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性别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出生年月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身份证号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民族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政治面貌</w:t>
            </w:r>
          </w:p>
        </w:tc>
        <w:tc>
          <w:tcPr>
            <w:tcW w:w="16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毕业时间</w:t>
            </w:r>
          </w:p>
        </w:tc>
        <w:tc>
          <w:tcPr>
            <w:tcW w:w="17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学历</w:t>
            </w:r>
          </w:p>
        </w:tc>
        <w:tc>
          <w:tcPr>
            <w:tcW w:w="14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0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7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毕业院校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所学专业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户口所在地</w:t>
            </w:r>
          </w:p>
        </w:tc>
        <w:tc>
          <w:tcPr>
            <w:tcW w:w="42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联系电话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214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个人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学习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和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工作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24"/>
              </w:rPr>
              <w:t>简历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21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奖励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或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惩处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情况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295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主要社会关系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1743" w:hRule="atLeast"/>
        </w:trPr>
        <w:tc>
          <w:tcPr>
            <w:tcW w:w="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审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查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意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hint="eastAsia" w:ascii="宋体" w:hAnsi="宋体"/>
                <w:color w:val="000000"/>
                <w:sz w:val="24"/>
              </w:rPr>
              <w:t>见</w:t>
            </w:r>
          </w:p>
        </w:tc>
        <w:tc>
          <w:tcPr>
            <w:tcW w:w="80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</w:p>
          <w:p>
            <w:pPr>
              <w:autoSpaceDN w:val="0"/>
              <w:spacing w:line="360" w:lineRule="exact"/>
              <w:jc w:val="center"/>
              <w:textAlignment w:val="center"/>
              <w:rPr>
                <w:rFonts w:asci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 xml:space="preserve">                                    </w:t>
            </w:r>
            <w:r>
              <w:rPr>
                <w:rFonts w:hint="eastAsia" w:ascii="宋体" w:hAnsi="宋体"/>
                <w:color w:val="000000"/>
                <w:sz w:val="24"/>
              </w:rPr>
              <w:t>年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unhideWhenUsed="0" w:uiPriority="99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40</Words>
  <Characters>234</Characters>
  <Lines>0</Lines>
  <Paragraphs>0</Paragraphs>
  <ScaleCrop>false</ScaleCrop>
  <LinksUpToDate>false</LinksUpToDate>
  <CharactersWithSpaces>0</CharactersWithSpaces>
  <Application>WPS Office 个人版_9.1.0.4468_{F1E327BC-269C-435d-A152-05C5408002CA}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2019-11-08T07:47:14Z</dcterms:modified>
  <dc:title>山东华邦能源集团有限公司报名登记表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2052-9.1.0.4468</vt:lpwstr>
  </property>
</Properties>
</file>