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1"/>
      </w:pPr>
      <w:r>
        <w:t>窗体顶端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u w:val="none"/>
          <w:lang w:val="en-US" w:eastAsia="zh-CN" w:bidi="ar"/>
        </w:rPr>
        <w:t>招聘岗位及要求</w:t>
      </w:r>
    </w:p>
    <w:tbl>
      <w:tblPr>
        <w:tblpPr w:vertAnchor="text" w:tblpXSpec="left"/>
        <w:tblW w:w="960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450"/>
        <w:gridCol w:w="1367"/>
        <w:gridCol w:w="1415"/>
        <w:gridCol w:w="439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8"/>
                <w:rFonts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8"/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8"/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</w:rPr>
              <w:t>岗位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8"/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8"/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</w:rPr>
              <w:t>人数</w:t>
            </w: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8"/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</w:rPr>
              <w:t>专业要求</w:t>
            </w:r>
          </w:p>
        </w:tc>
        <w:tc>
          <w:tcPr>
            <w:tcW w:w="4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8"/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</w:rPr>
              <w:t>专业监理工程师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</w:rPr>
              <w:t>人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土木类、工程监理</w:t>
            </w:r>
          </w:p>
        </w:tc>
        <w:tc>
          <w:tcPr>
            <w:tcW w:w="4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both"/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</w:rPr>
              <w:t>大专以上学历，专业对口，吃苦耐劳，勤奋好学，具有高度的责任心，工作认真积极主动。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</w:rPr>
              <w:t>监理员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</w:rPr>
              <w:t>人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土木类、工程监理</w:t>
            </w:r>
          </w:p>
        </w:tc>
        <w:tc>
          <w:tcPr>
            <w:tcW w:w="4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atLeast"/>
              <w:jc w:val="both"/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bdr w:val="none" w:color="auto" w:sz="0" w:space="0"/>
              </w:rPr>
              <w:t>中专以上学历，专业对口，吃苦耐劳，勤奋好学，具有高度的责任心，工作认真积极主动。</w:t>
            </w:r>
          </w:p>
        </w:tc>
      </w:tr>
    </w:tbl>
    <w:p>
      <w:pPr>
        <w:pStyle w:val="32"/>
      </w:pPr>
      <w:r>
        <w:t>窗体底端</w:t>
      </w:r>
    </w:p>
    <w:p>
      <w:pPr>
        <w:rPr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1D7E"/>
    <w:rsid w:val="00011392"/>
    <w:rsid w:val="00040197"/>
    <w:rsid w:val="000C4701"/>
    <w:rsid w:val="000F5E3F"/>
    <w:rsid w:val="001505E7"/>
    <w:rsid w:val="001621A2"/>
    <w:rsid w:val="00167DA8"/>
    <w:rsid w:val="001A0882"/>
    <w:rsid w:val="001B0889"/>
    <w:rsid w:val="001B53D4"/>
    <w:rsid w:val="001B65F4"/>
    <w:rsid w:val="001E12F9"/>
    <w:rsid w:val="00286AC8"/>
    <w:rsid w:val="00432708"/>
    <w:rsid w:val="004864E7"/>
    <w:rsid w:val="004C7C88"/>
    <w:rsid w:val="004D26A7"/>
    <w:rsid w:val="005D41EB"/>
    <w:rsid w:val="005E32F0"/>
    <w:rsid w:val="007116C1"/>
    <w:rsid w:val="0076589A"/>
    <w:rsid w:val="00787301"/>
    <w:rsid w:val="0079484F"/>
    <w:rsid w:val="007F7A30"/>
    <w:rsid w:val="00847CC7"/>
    <w:rsid w:val="00867EFA"/>
    <w:rsid w:val="008D77BE"/>
    <w:rsid w:val="008E666A"/>
    <w:rsid w:val="009075B5"/>
    <w:rsid w:val="00963AB9"/>
    <w:rsid w:val="00985217"/>
    <w:rsid w:val="009F78F2"/>
    <w:rsid w:val="00A12A0B"/>
    <w:rsid w:val="00A81D7E"/>
    <w:rsid w:val="00B304F4"/>
    <w:rsid w:val="00B5581A"/>
    <w:rsid w:val="00BA6728"/>
    <w:rsid w:val="00C02347"/>
    <w:rsid w:val="00C40269"/>
    <w:rsid w:val="00D05929"/>
    <w:rsid w:val="00D0675F"/>
    <w:rsid w:val="00D75479"/>
    <w:rsid w:val="00DC3AD0"/>
    <w:rsid w:val="00DD63F5"/>
    <w:rsid w:val="00E10E5B"/>
    <w:rsid w:val="00F32329"/>
    <w:rsid w:val="00F71F5C"/>
    <w:rsid w:val="00F86F4B"/>
    <w:rsid w:val="00FA6751"/>
    <w:rsid w:val="00FD0A11"/>
    <w:rsid w:val="00FD6DF4"/>
    <w:rsid w:val="0F753B0E"/>
    <w:rsid w:val="195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"/>
    <w:lsdException w:unhideWhenUsed="0" w:uiPriority="0" w:semiHidden="0" w:name="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 w:line="12" w:lineRule="atLeast"/>
      <w:ind w:left="0" w:right="0"/>
      <w:jc w:val="left"/>
    </w:pPr>
    <w:rPr>
      <w:rFonts w:ascii="Tahoma" w:hAnsi="Tahoma" w:eastAsia="Tahoma" w:cs="Tahoma"/>
      <w:color w:val="333333"/>
      <w:kern w:val="0"/>
      <w:sz w:val="14"/>
      <w:szCs w:val="14"/>
      <w:lang w:val="en-US" w:eastAsia="zh-CN" w:bidi="ar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rFonts w:ascii="微软雅黑" w:hAnsi="微软雅黑" w:eastAsia="微软雅黑" w:cs="微软雅黑"/>
      <w:color w:val="333333"/>
      <w:u w:val="non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column-name"/>
    <w:basedOn w:val="7"/>
    <w:qFormat/>
    <w:uiPriority w:val="0"/>
    <w:rPr>
      <w:color w:val="124D83"/>
    </w:rPr>
  </w:style>
  <w:style w:type="character" w:customStyle="1" w:styleId="15">
    <w:name w:val="column-name1"/>
    <w:basedOn w:val="7"/>
    <w:uiPriority w:val="0"/>
    <w:rPr>
      <w:color w:val="124D83"/>
    </w:rPr>
  </w:style>
  <w:style w:type="character" w:customStyle="1" w:styleId="16">
    <w:name w:val="column-name2"/>
    <w:basedOn w:val="7"/>
    <w:uiPriority w:val="0"/>
    <w:rPr>
      <w:color w:val="124D83"/>
    </w:rPr>
  </w:style>
  <w:style w:type="character" w:customStyle="1" w:styleId="17">
    <w:name w:val="column-name3"/>
    <w:basedOn w:val="7"/>
    <w:qFormat/>
    <w:uiPriority w:val="0"/>
    <w:rPr>
      <w:color w:val="124D83"/>
    </w:rPr>
  </w:style>
  <w:style w:type="character" w:customStyle="1" w:styleId="18">
    <w:name w:val="column-name4"/>
    <w:basedOn w:val="7"/>
    <w:qFormat/>
    <w:uiPriority w:val="0"/>
    <w:rPr>
      <w:color w:val="124D83"/>
    </w:rPr>
  </w:style>
  <w:style w:type="character" w:customStyle="1" w:styleId="19">
    <w:name w:val="news_title"/>
    <w:basedOn w:val="7"/>
    <w:qFormat/>
    <w:uiPriority w:val="0"/>
  </w:style>
  <w:style w:type="character" w:customStyle="1" w:styleId="20">
    <w:name w:val="item-name"/>
    <w:basedOn w:val="7"/>
    <w:qFormat/>
    <w:uiPriority w:val="0"/>
  </w:style>
  <w:style w:type="character" w:customStyle="1" w:styleId="21">
    <w:name w:val="item-name1"/>
    <w:basedOn w:val="7"/>
    <w:uiPriority w:val="0"/>
  </w:style>
  <w:style w:type="character" w:customStyle="1" w:styleId="22">
    <w:name w:val="item-name2"/>
    <w:basedOn w:val="7"/>
    <w:uiPriority w:val="0"/>
  </w:style>
  <w:style w:type="character" w:customStyle="1" w:styleId="23">
    <w:name w:val="item-name3"/>
    <w:basedOn w:val="7"/>
    <w:qFormat/>
    <w:uiPriority w:val="0"/>
  </w:style>
  <w:style w:type="character" w:customStyle="1" w:styleId="24">
    <w:name w:val="news_meta"/>
    <w:basedOn w:val="7"/>
    <w:qFormat/>
    <w:uiPriority w:val="0"/>
  </w:style>
  <w:style w:type="character" w:customStyle="1" w:styleId="25">
    <w:name w:val="bds_more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6">
    <w:name w:val="bds_more1"/>
    <w:basedOn w:val="7"/>
    <w:uiPriority w:val="0"/>
    <w:rPr>
      <w:bdr w:val="none" w:color="auto" w:sz="0" w:space="0"/>
    </w:rPr>
  </w:style>
  <w:style w:type="character" w:customStyle="1" w:styleId="27">
    <w:name w:val="bds_more2"/>
    <w:basedOn w:val="7"/>
    <w:uiPriority w:val="0"/>
    <w:rPr>
      <w:bdr w:val="none" w:color="auto" w:sz="0" w:space="0"/>
    </w:rPr>
  </w:style>
  <w:style w:type="character" w:customStyle="1" w:styleId="28">
    <w:name w:val="bds_nopic"/>
    <w:basedOn w:val="7"/>
    <w:uiPriority w:val="0"/>
  </w:style>
  <w:style w:type="character" w:customStyle="1" w:styleId="29">
    <w:name w:val="bds_nopic1"/>
    <w:basedOn w:val="7"/>
    <w:uiPriority w:val="0"/>
  </w:style>
  <w:style w:type="character" w:customStyle="1" w:styleId="30">
    <w:name w:val="bds_nopic2"/>
    <w:basedOn w:val="7"/>
    <w:uiPriority w:val="0"/>
  </w:style>
  <w:style w:type="paragraph" w:styleId="3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134</Characters>
  <Lines>1</Lines>
  <Paragraphs>1</Paragraphs>
  <TotalTime>18</TotalTime>
  <ScaleCrop>false</ScaleCrop>
  <LinksUpToDate>false</LinksUpToDate>
  <CharactersWithSpaces>156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2019-10-30T07:09:00Z</dcterms:created>
  <dc:creator>Administrator</dc:creator>
  <cp:lastModifiedBy>国超科技</cp:lastModifiedBy>
  <dcterms:modified xsi:type="dcterms:W3CDTF">2019-11-01T09:17:47Z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