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68" w:rsidRDefault="006A7268" w:rsidP="006A726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A7268" w:rsidRPr="006A7268" w:rsidRDefault="00645DA0" w:rsidP="006A726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A7268">
        <w:rPr>
          <w:rFonts w:ascii="方正小标宋_GBK" w:eastAsia="方正小标宋_GBK" w:hint="eastAsia"/>
          <w:sz w:val="44"/>
          <w:szCs w:val="44"/>
        </w:rPr>
        <w:t>青岛市固体废弃物处置有限责任公司</w:t>
      </w:r>
    </w:p>
    <w:p w:rsidR="00F06D67" w:rsidRPr="006A7268" w:rsidRDefault="00645DA0" w:rsidP="006A726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A7268">
        <w:rPr>
          <w:rFonts w:ascii="方正小标宋_GBK" w:eastAsia="方正小标宋_GBK" w:hint="eastAsia"/>
          <w:sz w:val="44"/>
          <w:szCs w:val="44"/>
        </w:rPr>
        <w:t>招聘录取结果公告</w:t>
      </w:r>
    </w:p>
    <w:p w:rsidR="006A7268" w:rsidRDefault="006A7268" w:rsidP="006A726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45DA0" w:rsidRDefault="00826270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根据青岛市国有企业公开招聘平台工作要求</w:t>
      </w:r>
      <w:r w:rsidR="00645DA0">
        <w:rPr>
          <w:rFonts w:ascii="仿宋_GB2312" w:eastAsia="仿宋_GB2312" w:hint="eastAsia"/>
          <w:sz w:val="32"/>
          <w:szCs w:val="32"/>
        </w:rPr>
        <w:t>，依据《青岛市固体废弃物处置有限责任公司招聘公告》（2017年7月24</w:t>
      </w:r>
      <w:r>
        <w:rPr>
          <w:rFonts w:ascii="仿宋_GB2312" w:eastAsia="仿宋_GB2312" w:hint="eastAsia"/>
          <w:sz w:val="32"/>
          <w:szCs w:val="32"/>
        </w:rPr>
        <w:t>日发布）工作方案</w:t>
      </w:r>
      <w:r w:rsidR="00645DA0">
        <w:rPr>
          <w:rFonts w:ascii="仿宋_GB2312" w:eastAsia="仿宋_GB2312" w:hint="eastAsia"/>
          <w:sz w:val="32"/>
          <w:szCs w:val="32"/>
        </w:rPr>
        <w:t>，现就招聘工作情况公告如下。</w:t>
      </w:r>
    </w:p>
    <w:p w:rsidR="00645DA0" w:rsidRDefault="00645DA0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本次招聘，</w:t>
      </w:r>
      <w:r w:rsidR="007D1A18">
        <w:rPr>
          <w:rFonts w:ascii="仿宋_GB2312" w:eastAsia="仿宋_GB2312" w:hint="eastAsia"/>
          <w:sz w:val="32"/>
          <w:szCs w:val="32"/>
        </w:rPr>
        <w:t>依据招聘人数与资格审查合格人数1:1.3的比例要求，通过</w:t>
      </w:r>
      <w:r>
        <w:rPr>
          <w:rFonts w:ascii="仿宋_GB2312" w:eastAsia="仿宋_GB2312" w:hint="eastAsia"/>
          <w:sz w:val="32"/>
          <w:szCs w:val="32"/>
        </w:rPr>
        <w:t>资格审查合格人数8人，</w:t>
      </w:r>
      <w:r w:rsidR="00BA5841">
        <w:rPr>
          <w:rFonts w:ascii="仿宋_GB2312" w:eastAsia="仿宋_GB2312" w:hint="eastAsia"/>
          <w:sz w:val="32"/>
          <w:szCs w:val="32"/>
        </w:rPr>
        <w:t>实际录取6人。</w:t>
      </w:r>
      <w:r w:rsidR="00ED42DB">
        <w:rPr>
          <w:rFonts w:ascii="仿宋_GB2312" w:eastAsia="仿宋_GB2312" w:hint="eastAsia"/>
          <w:sz w:val="32"/>
          <w:szCs w:val="32"/>
        </w:rPr>
        <w:t>对</w:t>
      </w:r>
      <w:r w:rsidR="00826270">
        <w:rPr>
          <w:rFonts w:ascii="仿宋_GB2312" w:eastAsia="仿宋_GB2312" w:hint="eastAsia"/>
          <w:sz w:val="32"/>
          <w:szCs w:val="32"/>
        </w:rPr>
        <w:t>未达到招聘人数与资格审查合格人数比例要求的招聘岗位，</w:t>
      </w:r>
      <w:r w:rsidR="00ED42DB">
        <w:rPr>
          <w:rFonts w:ascii="仿宋_GB2312" w:eastAsia="仿宋_GB2312" w:hint="eastAsia"/>
          <w:sz w:val="32"/>
          <w:szCs w:val="32"/>
        </w:rPr>
        <w:t>本次招聘</w:t>
      </w:r>
      <w:r w:rsidR="00826270">
        <w:rPr>
          <w:rFonts w:ascii="仿宋_GB2312" w:eastAsia="仿宋_GB2312" w:hint="eastAsia"/>
          <w:sz w:val="32"/>
          <w:szCs w:val="32"/>
        </w:rPr>
        <w:t>予以取消。</w:t>
      </w:r>
    </w:p>
    <w:p w:rsidR="00BA5841" w:rsidRDefault="007D1A18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按照招聘要求，经过资格审查、实际操</w:t>
      </w:r>
      <w:r w:rsidR="00B42149">
        <w:rPr>
          <w:rFonts w:ascii="仿宋_GB2312" w:eastAsia="仿宋_GB2312" w:hint="eastAsia"/>
          <w:sz w:val="32"/>
          <w:szCs w:val="32"/>
        </w:rPr>
        <w:t>作考核、面试以及条件审查和体检等程序，现将拟录用人选情况予以公示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12DE" w:rsidRDefault="000712DE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8888" w:type="dxa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2635"/>
        <w:gridCol w:w="1655"/>
        <w:gridCol w:w="1655"/>
      </w:tblGrid>
      <w:tr w:rsidR="003E4B88" w:rsidRPr="00C37886" w:rsidTr="00226690">
        <w:trPr>
          <w:trHeight w:val="598"/>
        </w:trPr>
        <w:tc>
          <w:tcPr>
            <w:tcW w:w="1242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263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分数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综合排名</w:t>
            </w:r>
          </w:p>
        </w:tc>
      </w:tr>
      <w:tr w:rsidR="003E4B88" w:rsidRPr="00C37886" w:rsidTr="00226690">
        <w:trPr>
          <w:trHeight w:val="598"/>
        </w:trPr>
        <w:tc>
          <w:tcPr>
            <w:tcW w:w="1242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徐显波</w:t>
            </w:r>
          </w:p>
        </w:tc>
        <w:tc>
          <w:tcPr>
            <w:tcW w:w="851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850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中专</w:t>
            </w:r>
          </w:p>
        </w:tc>
        <w:tc>
          <w:tcPr>
            <w:tcW w:w="263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青岛</w:t>
            </w:r>
            <w:r w:rsidR="00926103">
              <w:rPr>
                <w:rFonts w:ascii="仿宋_GB2312" w:eastAsia="仿宋_GB2312" w:hint="eastAsia"/>
                <w:sz w:val="30"/>
                <w:szCs w:val="30"/>
              </w:rPr>
              <w:t>市</w:t>
            </w:r>
            <w:r>
              <w:rPr>
                <w:rFonts w:ascii="仿宋_GB2312" w:eastAsia="仿宋_GB2312" w:hint="eastAsia"/>
                <w:sz w:val="30"/>
                <w:szCs w:val="30"/>
              </w:rPr>
              <w:t>房</w:t>
            </w:r>
            <w:r w:rsidR="00926103">
              <w:rPr>
                <w:rFonts w:ascii="仿宋_GB2312" w:eastAsia="仿宋_GB2312" w:hint="eastAsia"/>
                <w:sz w:val="30"/>
                <w:szCs w:val="30"/>
              </w:rPr>
              <w:t>地</w:t>
            </w:r>
            <w:r>
              <w:rPr>
                <w:rFonts w:ascii="仿宋_GB2312" w:eastAsia="仿宋_GB2312" w:hint="eastAsia"/>
                <w:sz w:val="30"/>
                <w:szCs w:val="30"/>
              </w:rPr>
              <w:t>产</w:t>
            </w:r>
            <w:r w:rsidR="00926103">
              <w:rPr>
                <w:rFonts w:ascii="仿宋_GB2312" w:eastAsia="仿宋_GB2312" w:hint="eastAsia"/>
                <w:sz w:val="30"/>
                <w:szCs w:val="30"/>
              </w:rPr>
              <w:t>职业中等专业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学校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94.00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3E4B88" w:rsidRPr="00C37886" w:rsidTr="00226690">
        <w:trPr>
          <w:trHeight w:val="598"/>
        </w:trPr>
        <w:tc>
          <w:tcPr>
            <w:tcW w:w="1242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江涛</w:t>
            </w:r>
          </w:p>
        </w:tc>
        <w:tc>
          <w:tcPr>
            <w:tcW w:w="851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850" w:type="dxa"/>
            <w:vAlign w:val="center"/>
          </w:tcPr>
          <w:p w:rsidR="003E4B88" w:rsidRPr="00C37886" w:rsidRDefault="00226690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中专</w:t>
            </w:r>
          </w:p>
        </w:tc>
        <w:tc>
          <w:tcPr>
            <w:tcW w:w="2635" w:type="dxa"/>
            <w:vAlign w:val="center"/>
          </w:tcPr>
          <w:p w:rsidR="003E4B88" w:rsidRPr="00C37886" w:rsidRDefault="00226690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青岛市广播电视中等专业学校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93.96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3E4B88" w:rsidRPr="00C37886" w:rsidTr="00226690">
        <w:trPr>
          <w:trHeight w:val="598"/>
        </w:trPr>
        <w:tc>
          <w:tcPr>
            <w:tcW w:w="1242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C37886">
              <w:rPr>
                <w:rFonts w:ascii="仿宋_GB2312" w:eastAsia="仿宋_GB2312" w:hint="eastAsia"/>
                <w:sz w:val="30"/>
                <w:szCs w:val="30"/>
              </w:rPr>
              <w:t>耿锐</w:t>
            </w:r>
            <w:proofErr w:type="gramEnd"/>
          </w:p>
        </w:tc>
        <w:tc>
          <w:tcPr>
            <w:tcW w:w="851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850" w:type="dxa"/>
            <w:vAlign w:val="center"/>
          </w:tcPr>
          <w:p w:rsidR="003E4B88" w:rsidRPr="00C37886" w:rsidRDefault="008E00DB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</w:t>
            </w:r>
            <w:bookmarkStart w:id="0" w:name="_GoBack"/>
            <w:bookmarkEnd w:id="0"/>
            <w:r w:rsidR="003E4B88">
              <w:rPr>
                <w:rFonts w:ascii="仿宋_GB2312" w:eastAsia="仿宋_GB2312" w:hint="eastAsia"/>
                <w:sz w:val="30"/>
                <w:szCs w:val="30"/>
              </w:rPr>
              <w:t>专</w:t>
            </w:r>
          </w:p>
        </w:tc>
        <w:tc>
          <w:tcPr>
            <w:tcW w:w="2635" w:type="dxa"/>
            <w:vAlign w:val="center"/>
          </w:tcPr>
          <w:p w:rsidR="003E4B88" w:rsidRPr="00C37886" w:rsidRDefault="003E4B88" w:rsidP="009261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青岛市第一轻工业</w:t>
            </w:r>
            <w:r w:rsidR="00926103">
              <w:rPr>
                <w:rFonts w:ascii="仿宋_GB2312" w:eastAsia="仿宋_GB2312" w:hint="eastAsia"/>
                <w:sz w:val="30"/>
                <w:szCs w:val="30"/>
              </w:rPr>
              <w:t>职业</w:t>
            </w:r>
            <w:r>
              <w:rPr>
                <w:rFonts w:ascii="仿宋_GB2312" w:eastAsia="仿宋_GB2312" w:hint="eastAsia"/>
                <w:sz w:val="30"/>
                <w:szCs w:val="30"/>
              </w:rPr>
              <w:t>中等专业学校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93.68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3E4B88" w:rsidRPr="00C37886" w:rsidTr="00226690">
        <w:trPr>
          <w:trHeight w:val="598"/>
        </w:trPr>
        <w:tc>
          <w:tcPr>
            <w:tcW w:w="1242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周剑</w:t>
            </w:r>
          </w:p>
        </w:tc>
        <w:tc>
          <w:tcPr>
            <w:tcW w:w="851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850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职专</w:t>
            </w:r>
          </w:p>
        </w:tc>
        <w:tc>
          <w:tcPr>
            <w:tcW w:w="263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青岛经贸科技学校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92.24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</w:tr>
      <w:tr w:rsidR="003E4B88" w:rsidRPr="00C37886" w:rsidTr="00226690">
        <w:trPr>
          <w:trHeight w:val="598"/>
        </w:trPr>
        <w:tc>
          <w:tcPr>
            <w:tcW w:w="1242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于凯</w:t>
            </w:r>
          </w:p>
        </w:tc>
        <w:tc>
          <w:tcPr>
            <w:tcW w:w="851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850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中专</w:t>
            </w:r>
          </w:p>
        </w:tc>
        <w:tc>
          <w:tcPr>
            <w:tcW w:w="2635" w:type="dxa"/>
            <w:vAlign w:val="center"/>
          </w:tcPr>
          <w:p w:rsidR="003E4B88" w:rsidRPr="00C37886" w:rsidRDefault="00926103" w:rsidP="0092610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山东省商业</w:t>
            </w:r>
            <w:r w:rsidR="003E4B88">
              <w:rPr>
                <w:rFonts w:ascii="仿宋_GB2312" w:eastAsia="仿宋_GB2312" w:hint="eastAsia"/>
                <w:sz w:val="30"/>
                <w:szCs w:val="30"/>
              </w:rPr>
              <w:t>学校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90.96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</w:tr>
      <w:tr w:rsidR="003E4B88" w:rsidRPr="00C37886" w:rsidTr="00226690">
        <w:trPr>
          <w:trHeight w:val="598"/>
        </w:trPr>
        <w:tc>
          <w:tcPr>
            <w:tcW w:w="1242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薛涛</w:t>
            </w:r>
          </w:p>
        </w:tc>
        <w:tc>
          <w:tcPr>
            <w:tcW w:w="851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850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职专</w:t>
            </w:r>
          </w:p>
        </w:tc>
        <w:tc>
          <w:tcPr>
            <w:tcW w:w="263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青岛市四方职业中等专业学校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90.36</w:t>
            </w:r>
          </w:p>
        </w:tc>
        <w:tc>
          <w:tcPr>
            <w:tcW w:w="1655" w:type="dxa"/>
            <w:vAlign w:val="center"/>
          </w:tcPr>
          <w:p w:rsidR="003E4B88" w:rsidRPr="00C37886" w:rsidRDefault="003E4B88" w:rsidP="00226690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7886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</w:tr>
    </w:tbl>
    <w:p w:rsidR="000712DE" w:rsidRDefault="000712DE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1A18" w:rsidRDefault="00C37886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公示时间:2017年</w:t>
      </w:r>
      <w:r w:rsidR="00ED42DB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92610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日至2017年</w:t>
      </w:r>
      <w:r w:rsidR="00ED42DB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926103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37886" w:rsidRDefault="00C37886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监督电话：84679027</w:t>
      </w:r>
    </w:p>
    <w:p w:rsidR="000712DE" w:rsidRDefault="000712DE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712DE" w:rsidRDefault="000712DE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712DE" w:rsidRDefault="000712DE" w:rsidP="006A72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712DE" w:rsidRDefault="000712DE" w:rsidP="000712DE">
      <w:pPr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青岛市固体废弃物处置有限责任公司</w:t>
      </w:r>
    </w:p>
    <w:p w:rsidR="000712DE" w:rsidRPr="000712DE" w:rsidRDefault="000712DE" w:rsidP="000712DE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2017年9月</w:t>
      </w:r>
      <w:r w:rsidR="0092610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712DE" w:rsidRPr="000712DE" w:rsidSect="009A777C"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23"/>
    <w:rsid w:val="000712DE"/>
    <w:rsid w:val="00177723"/>
    <w:rsid w:val="00226690"/>
    <w:rsid w:val="003E4B88"/>
    <w:rsid w:val="00645DA0"/>
    <w:rsid w:val="006A7268"/>
    <w:rsid w:val="007D1A18"/>
    <w:rsid w:val="00826270"/>
    <w:rsid w:val="008E00DB"/>
    <w:rsid w:val="00926103"/>
    <w:rsid w:val="009A777C"/>
    <w:rsid w:val="00B42149"/>
    <w:rsid w:val="00BA5841"/>
    <w:rsid w:val="00C37886"/>
    <w:rsid w:val="00ED42DB"/>
    <w:rsid w:val="00F0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A16B-7B61-4008-8E6D-943E49FD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8</cp:revision>
  <cp:lastPrinted>2017-09-08T06:06:00Z</cp:lastPrinted>
  <dcterms:created xsi:type="dcterms:W3CDTF">2017-08-08T02:30:00Z</dcterms:created>
  <dcterms:modified xsi:type="dcterms:W3CDTF">2017-09-08T06:15:00Z</dcterms:modified>
</cp:coreProperties>
</file>